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D001D7" w:rsidRPr="00520043" w:rsidTr="00ED1310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E6F4E" w:rsidRDefault="00EE6F4E" w:rsidP="00EE6F4E">
            <w:pPr>
              <w:keepNext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t>Проект</w:t>
            </w:r>
          </w:p>
          <w:p w:rsidR="00D001D7" w:rsidRPr="00520043" w:rsidRDefault="00D001D7" w:rsidP="00EE6F4E">
            <w:pPr>
              <w:keepNext/>
              <w:jc w:val="center"/>
              <w:outlineLvl w:val="0"/>
              <w:rPr>
                <w:b/>
                <w:snapToGrid w:val="0"/>
                <w:sz w:val="32"/>
                <w:szCs w:val="32"/>
              </w:rPr>
            </w:pPr>
            <w:r w:rsidRPr="00520043">
              <w:rPr>
                <w:b/>
                <w:snapToGrid w:val="0"/>
                <w:sz w:val="32"/>
                <w:szCs w:val="32"/>
              </w:rPr>
              <w:t xml:space="preserve">Р о с </w:t>
            </w:r>
            <w:proofErr w:type="spellStart"/>
            <w:proofErr w:type="gramStart"/>
            <w:r w:rsidRPr="00520043">
              <w:rPr>
                <w:b/>
                <w:snapToGrid w:val="0"/>
                <w:sz w:val="32"/>
                <w:szCs w:val="32"/>
              </w:rPr>
              <w:t>с</w:t>
            </w:r>
            <w:proofErr w:type="spellEnd"/>
            <w:proofErr w:type="gramEnd"/>
            <w:r w:rsidRPr="00520043">
              <w:rPr>
                <w:b/>
                <w:snapToGrid w:val="0"/>
                <w:sz w:val="32"/>
                <w:szCs w:val="32"/>
              </w:rPr>
              <w:t xml:space="preserve"> и </w:t>
            </w:r>
            <w:proofErr w:type="spellStart"/>
            <w:r w:rsidRPr="00520043">
              <w:rPr>
                <w:b/>
                <w:snapToGrid w:val="0"/>
                <w:sz w:val="32"/>
                <w:szCs w:val="32"/>
              </w:rPr>
              <w:t>й</w:t>
            </w:r>
            <w:proofErr w:type="spellEnd"/>
            <w:r w:rsidRPr="00520043">
              <w:rPr>
                <w:b/>
                <w:snapToGrid w:val="0"/>
                <w:sz w:val="32"/>
                <w:szCs w:val="32"/>
              </w:rPr>
              <w:t xml:space="preserve"> с к а я  Ф е </w:t>
            </w:r>
            <w:proofErr w:type="spellStart"/>
            <w:r w:rsidRPr="00520043">
              <w:rPr>
                <w:b/>
                <w:snapToGrid w:val="0"/>
                <w:sz w:val="32"/>
                <w:szCs w:val="32"/>
              </w:rPr>
              <w:t>д</w:t>
            </w:r>
            <w:proofErr w:type="spellEnd"/>
            <w:r w:rsidRPr="00520043">
              <w:rPr>
                <w:b/>
                <w:snapToGrid w:val="0"/>
                <w:sz w:val="32"/>
                <w:szCs w:val="32"/>
              </w:rPr>
              <w:t xml:space="preserve"> е </w:t>
            </w:r>
            <w:proofErr w:type="spellStart"/>
            <w:r w:rsidRPr="00520043">
              <w:rPr>
                <w:b/>
                <w:snapToGrid w:val="0"/>
                <w:sz w:val="32"/>
                <w:szCs w:val="32"/>
              </w:rPr>
              <w:t>р</w:t>
            </w:r>
            <w:proofErr w:type="spellEnd"/>
            <w:r w:rsidRPr="00520043">
              <w:rPr>
                <w:b/>
                <w:snapToGrid w:val="0"/>
                <w:sz w:val="32"/>
                <w:szCs w:val="32"/>
              </w:rPr>
              <w:t xml:space="preserve"> а </w:t>
            </w:r>
            <w:proofErr w:type="spellStart"/>
            <w:r w:rsidRPr="00520043">
              <w:rPr>
                <w:b/>
                <w:snapToGrid w:val="0"/>
                <w:sz w:val="32"/>
                <w:szCs w:val="32"/>
              </w:rPr>
              <w:t>ц</w:t>
            </w:r>
            <w:proofErr w:type="spellEnd"/>
            <w:r w:rsidRPr="00520043">
              <w:rPr>
                <w:b/>
                <w:snapToGrid w:val="0"/>
                <w:sz w:val="32"/>
                <w:szCs w:val="32"/>
              </w:rPr>
              <w:t xml:space="preserve"> и я</w:t>
            </w:r>
          </w:p>
          <w:p w:rsidR="00D001D7" w:rsidRPr="00520043" w:rsidRDefault="00D001D7" w:rsidP="00EE6F4E">
            <w:pPr>
              <w:keepNext/>
              <w:jc w:val="center"/>
              <w:outlineLvl w:val="4"/>
              <w:rPr>
                <w:b/>
                <w:sz w:val="32"/>
                <w:szCs w:val="32"/>
              </w:rPr>
            </w:pPr>
            <w:r w:rsidRPr="00520043">
              <w:rPr>
                <w:b/>
                <w:sz w:val="32"/>
                <w:szCs w:val="32"/>
              </w:rPr>
              <w:t>Иркутская область</w:t>
            </w:r>
          </w:p>
          <w:p w:rsidR="00D001D7" w:rsidRPr="00520043" w:rsidRDefault="00D001D7" w:rsidP="00ED1310">
            <w:pPr>
              <w:jc w:val="center"/>
              <w:rPr>
                <w:b/>
                <w:sz w:val="32"/>
                <w:szCs w:val="32"/>
              </w:rPr>
            </w:pPr>
            <w:r w:rsidRPr="00520043">
              <w:rPr>
                <w:b/>
                <w:sz w:val="32"/>
                <w:szCs w:val="32"/>
              </w:rPr>
              <w:t>Муниципальное образование «Тайшетский район»</w:t>
            </w:r>
          </w:p>
          <w:p w:rsidR="00D001D7" w:rsidRPr="00520043" w:rsidRDefault="00D001D7" w:rsidP="00ED1310">
            <w:pPr>
              <w:keepNext/>
              <w:jc w:val="center"/>
              <w:outlineLvl w:val="5"/>
              <w:rPr>
                <w:b/>
                <w:sz w:val="32"/>
                <w:szCs w:val="32"/>
              </w:rPr>
            </w:pPr>
            <w:r w:rsidRPr="00520043">
              <w:rPr>
                <w:b/>
                <w:sz w:val="32"/>
                <w:szCs w:val="32"/>
              </w:rPr>
              <w:t>Николаевское муниципальное образование</w:t>
            </w:r>
          </w:p>
          <w:p w:rsidR="00D001D7" w:rsidRPr="00520043" w:rsidRDefault="00D001D7" w:rsidP="00ED1310">
            <w:pPr>
              <w:jc w:val="center"/>
              <w:rPr>
                <w:b/>
                <w:sz w:val="32"/>
                <w:szCs w:val="32"/>
              </w:rPr>
            </w:pPr>
            <w:r w:rsidRPr="00520043">
              <w:rPr>
                <w:b/>
                <w:sz w:val="32"/>
                <w:szCs w:val="32"/>
              </w:rPr>
              <w:t>Администрация Николаевского муниципального образования</w:t>
            </w:r>
          </w:p>
          <w:p w:rsidR="00D001D7" w:rsidRPr="00520043" w:rsidRDefault="00D001D7" w:rsidP="00ED1310">
            <w:pPr>
              <w:jc w:val="center"/>
              <w:rPr>
                <w:b/>
              </w:rPr>
            </w:pPr>
          </w:p>
          <w:p w:rsidR="00D001D7" w:rsidRPr="00520043" w:rsidRDefault="00D001D7" w:rsidP="00ED1310">
            <w:pPr>
              <w:keepNext/>
              <w:jc w:val="center"/>
              <w:outlineLvl w:val="6"/>
              <w:rPr>
                <w:sz w:val="44"/>
                <w:szCs w:val="44"/>
              </w:rPr>
            </w:pPr>
            <w:r w:rsidRPr="00520043">
              <w:rPr>
                <w:sz w:val="44"/>
                <w:szCs w:val="44"/>
              </w:rPr>
              <w:t>ПОСТАНОВЛЕНИЕ</w:t>
            </w:r>
          </w:p>
          <w:p w:rsidR="00D001D7" w:rsidRPr="00520043" w:rsidRDefault="00D001D7" w:rsidP="00ED1310">
            <w:pPr>
              <w:jc w:val="both"/>
              <w:rPr>
                <w:sz w:val="26"/>
              </w:rPr>
            </w:pPr>
          </w:p>
        </w:tc>
      </w:tr>
    </w:tbl>
    <w:p w:rsidR="00D001D7" w:rsidRDefault="00D001D7" w:rsidP="00D001D7">
      <w:pPr>
        <w:autoSpaceDE w:val="0"/>
        <w:autoSpaceDN w:val="0"/>
        <w:adjustRightInd w:val="0"/>
        <w:outlineLvl w:val="0"/>
        <w:rPr>
          <w:szCs w:val="24"/>
        </w:rPr>
      </w:pPr>
    </w:p>
    <w:p w:rsidR="00356F3D" w:rsidRDefault="00356F3D" w:rsidP="0018594C">
      <w:pPr>
        <w:ind w:right="-568"/>
      </w:pPr>
      <w:r w:rsidRPr="00846608">
        <w:t xml:space="preserve">от </w:t>
      </w:r>
      <w:r w:rsidR="00846608" w:rsidRPr="00846608">
        <w:t>«</w:t>
      </w:r>
      <w:r w:rsidR="00EE6F4E">
        <w:t>___</w:t>
      </w:r>
      <w:r w:rsidR="00846608" w:rsidRPr="00846608">
        <w:t>»</w:t>
      </w:r>
      <w:r w:rsidR="00DB0787" w:rsidRPr="00846608">
        <w:t xml:space="preserve"> </w:t>
      </w:r>
      <w:r w:rsidR="00EE6F4E">
        <w:t>______</w:t>
      </w:r>
      <w:r w:rsidR="00846608" w:rsidRPr="00846608">
        <w:t xml:space="preserve"> 2022 </w:t>
      </w:r>
      <w:r w:rsidRPr="00846608">
        <w:t xml:space="preserve"> г.                    </w:t>
      </w:r>
      <w:r w:rsidR="00846608" w:rsidRPr="00846608">
        <w:t xml:space="preserve">                           </w:t>
      </w:r>
      <w:r w:rsidRPr="00846608">
        <w:tab/>
        <w:t>№</w:t>
      </w:r>
      <w:r w:rsidR="00DB0787" w:rsidRPr="00846608">
        <w:t xml:space="preserve"> </w:t>
      </w:r>
      <w:r w:rsidR="00EE6F4E">
        <w:t>____</w:t>
      </w:r>
    </w:p>
    <w:p w:rsidR="00356F3D" w:rsidRDefault="00356F3D" w:rsidP="0018594C">
      <w:pPr>
        <w:rPr>
          <w:szCs w:val="24"/>
        </w:rPr>
      </w:pPr>
    </w:p>
    <w:tbl>
      <w:tblPr>
        <w:tblW w:w="9828" w:type="dxa"/>
        <w:tblLook w:val="01E0"/>
      </w:tblPr>
      <w:tblGrid>
        <w:gridCol w:w="5508"/>
        <w:gridCol w:w="4320"/>
      </w:tblGrid>
      <w:tr w:rsidR="00356F3D" w:rsidTr="00360ED7">
        <w:tc>
          <w:tcPr>
            <w:tcW w:w="5508" w:type="dxa"/>
          </w:tcPr>
          <w:p w:rsidR="00356F3D" w:rsidRPr="0018594C" w:rsidRDefault="00356F3D" w:rsidP="00D001D7">
            <w:r w:rsidRPr="0018594C">
              <w:t xml:space="preserve">Об утверждении </w:t>
            </w:r>
            <w:r>
              <w:t xml:space="preserve">Положения о </w:t>
            </w:r>
            <w:r w:rsidRPr="0018594C">
              <w:t>поощрени</w:t>
            </w:r>
            <w:r>
              <w:t>и</w:t>
            </w:r>
            <w:r w:rsidRPr="0018594C">
              <w:t xml:space="preserve"> муниципальных служащих </w:t>
            </w:r>
            <w:r>
              <w:t xml:space="preserve">администрации </w:t>
            </w:r>
            <w:r w:rsidR="00CA71F1">
              <w:t xml:space="preserve">Николаевского муниципального образования </w:t>
            </w:r>
            <w:r>
              <w:t xml:space="preserve"> </w:t>
            </w:r>
          </w:p>
        </w:tc>
        <w:tc>
          <w:tcPr>
            <w:tcW w:w="4320" w:type="dxa"/>
          </w:tcPr>
          <w:p w:rsidR="00356F3D" w:rsidRDefault="00356F3D">
            <w:pPr>
              <w:rPr>
                <w:szCs w:val="24"/>
              </w:rPr>
            </w:pPr>
          </w:p>
        </w:tc>
      </w:tr>
    </w:tbl>
    <w:p w:rsidR="00356F3D" w:rsidRDefault="00356F3D" w:rsidP="0018594C">
      <w:pPr>
        <w:ind w:firstLine="600"/>
        <w:jc w:val="both"/>
        <w:rPr>
          <w:szCs w:val="24"/>
        </w:rPr>
      </w:pPr>
    </w:p>
    <w:p w:rsidR="00356F3D" w:rsidRDefault="00356F3D" w:rsidP="0018594C">
      <w:pPr>
        <w:ind w:firstLine="708"/>
        <w:jc w:val="both"/>
        <w:rPr>
          <w:szCs w:val="24"/>
        </w:rPr>
      </w:pPr>
      <w:r w:rsidRPr="00411AD2">
        <w:rPr>
          <w:szCs w:val="24"/>
          <w:lang w:eastAsia="en-US"/>
        </w:rPr>
        <w:t xml:space="preserve">В целях реализации </w:t>
      </w:r>
      <w:hyperlink r:id="rId5" w:history="1">
        <w:r w:rsidRPr="00A026D6">
          <w:rPr>
            <w:szCs w:val="24"/>
            <w:lang w:eastAsia="en-US"/>
          </w:rPr>
          <w:t>ст. 26</w:t>
        </w:r>
      </w:hyperlink>
      <w:r w:rsidRPr="00411AD2">
        <w:rPr>
          <w:szCs w:val="24"/>
          <w:lang w:eastAsia="en-US"/>
        </w:rPr>
        <w:t xml:space="preserve"> Федерального закона от 02.03.2007</w:t>
      </w:r>
      <w:r>
        <w:rPr>
          <w:szCs w:val="24"/>
          <w:lang w:eastAsia="en-US"/>
        </w:rPr>
        <w:t xml:space="preserve"> г.№</w:t>
      </w:r>
      <w:r w:rsidRPr="00411AD2">
        <w:rPr>
          <w:szCs w:val="24"/>
          <w:lang w:eastAsia="en-US"/>
        </w:rPr>
        <w:t xml:space="preserve"> 25-ФЗ "О </w:t>
      </w:r>
      <w:proofErr w:type="gramStart"/>
      <w:r w:rsidRPr="00411AD2">
        <w:rPr>
          <w:szCs w:val="24"/>
          <w:lang w:eastAsia="en-US"/>
        </w:rPr>
        <w:t>муниципальной службе в Российской Федерации", совершенствования системы поощрений муниципальных служащих</w:t>
      </w:r>
      <w:r>
        <w:rPr>
          <w:szCs w:val="24"/>
          <w:lang w:eastAsia="en-US"/>
        </w:rPr>
        <w:t xml:space="preserve"> администрации </w:t>
      </w:r>
      <w:r w:rsidR="004859D5">
        <w:rPr>
          <w:szCs w:val="24"/>
        </w:rPr>
        <w:t>Николаевского муниципального образования</w:t>
      </w:r>
      <w:r>
        <w:rPr>
          <w:szCs w:val="24"/>
          <w:lang w:eastAsia="en-US"/>
        </w:rPr>
        <w:t>,</w:t>
      </w:r>
      <w:r w:rsidRPr="00411AD2">
        <w:rPr>
          <w:szCs w:val="24"/>
          <w:lang w:eastAsia="en-US"/>
        </w:rPr>
        <w:t xml:space="preserve"> повышения мотивации муниципальных служащих, направленной на успешное и добросовестное исполнение должностных обязанностей, руководствуясь </w:t>
      </w:r>
      <w:hyperlink r:id="rId6" w:history="1">
        <w:r w:rsidRPr="00A026D6">
          <w:rPr>
            <w:szCs w:val="24"/>
            <w:lang w:eastAsia="en-US"/>
          </w:rPr>
          <w:t>ст. 191</w:t>
        </w:r>
      </w:hyperlink>
      <w:r w:rsidRPr="00411AD2">
        <w:rPr>
          <w:szCs w:val="24"/>
          <w:lang w:eastAsia="en-US"/>
        </w:rPr>
        <w:t xml:space="preserve"> Трудового кодекса Российской Федерации, </w:t>
      </w:r>
      <w:hyperlink r:id="rId7" w:history="1">
        <w:r w:rsidRPr="00A026D6">
          <w:rPr>
            <w:szCs w:val="24"/>
            <w:lang w:eastAsia="en-US"/>
          </w:rPr>
          <w:t>ст. 13</w:t>
        </w:r>
      </w:hyperlink>
      <w:r w:rsidRPr="00411AD2">
        <w:rPr>
          <w:szCs w:val="24"/>
          <w:lang w:eastAsia="en-US"/>
        </w:rPr>
        <w:t xml:space="preserve"> Закона Иркутской области</w:t>
      </w:r>
      <w:r>
        <w:rPr>
          <w:szCs w:val="24"/>
          <w:lang w:eastAsia="en-US"/>
        </w:rPr>
        <w:t xml:space="preserve"> от 15.10.2007 г. № 88-оз</w:t>
      </w:r>
      <w:r w:rsidRPr="00411AD2">
        <w:rPr>
          <w:szCs w:val="24"/>
          <w:lang w:eastAsia="en-US"/>
        </w:rPr>
        <w:t xml:space="preserve"> "Об отдельных</w:t>
      </w:r>
      <w:r w:rsidR="004859D5">
        <w:rPr>
          <w:szCs w:val="24"/>
          <w:lang w:eastAsia="en-US"/>
        </w:rPr>
        <w:t xml:space="preserve"> </w:t>
      </w:r>
      <w:r w:rsidRPr="00411AD2">
        <w:rPr>
          <w:szCs w:val="24"/>
          <w:lang w:eastAsia="en-US"/>
        </w:rPr>
        <w:t>вопросах муниципальной службы в Иркутской области"</w:t>
      </w:r>
      <w:r>
        <w:rPr>
          <w:szCs w:val="24"/>
        </w:rPr>
        <w:t xml:space="preserve">, руководствуясь ст. ст. 22, 45 Устава </w:t>
      </w:r>
      <w:r w:rsidR="00CA71F1">
        <w:rPr>
          <w:szCs w:val="24"/>
        </w:rPr>
        <w:t xml:space="preserve">Николаевского </w:t>
      </w:r>
      <w:r>
        <w:rPr>
          <w:szCs w:val="24"/>
        </w:rPr>
        <w:t>муниципального образования</w:t>
      </w:r>
      <w:r w:rsidR="00CA71F1">
        <w:rPr>
          <w:szCs w:val="24"/>
        </w:rPr>
        <w:t>, администрация</w:t>
      </w:r>
      <w:proofErr w:type="gramEnd"/>
      <w:r w:rsidR="00CA71F1">
        <w:rPr>
          <w:szCs w:val="24"/>
        </w:rPr>
        <w:t xml:space="preserve"> Николаевского муниципального образования </w:t>
      </w:r>
    </w:p>
    <w:p w:rsidR="00356F3D" w:rsidRDefault="00356F3D" w:rsidP="0018594C">
      <w:pPr>
        <w:ind w:firstLine="708"/>
        <w:jc w:val="both"/>
        <w:rPr>
          <w:szCs w:val="24"/>
        </w:rPr>
      </w:pPr>
    </w:p>
    <w:p w:rsidR="00356F3D" w:rsidRDefault="00356F3D" w:rsidP="0018594C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356F3D" w:rsidRDefault="00356F3D" w:rsidP="0018594C">
      <w:pPr>
        <w:ind w:firstLine="600"/>
        <w:jc w:val="both"/>
        <w:rPr>
          <w:szCs w:val="24"/>
        </w:rPr>
      </w:pPr>
    </w:p>
    <w:p w:rsidR="00356F3D" w:rsidRDefault="00356F3D" w:rsidP="0018594C">
      <w:pPr>
        <w:ind w:firstLine="720"/>
        <w:jc w:val="both"/>
        <w:rPr>
          <w:szCs w:val="24"/>
        </w:rPr>
      </w:pPr>
      <w:r>
        <w:rPr>
          <w:szCs w:val="24"/>
        </w:rPr>
        <w:t>1. Утвердить Положение о</w:t>
      </w:r>
      <w:r w:rsidRPr="0018594C">
        <w:t xml:space="preserve"> поощрени</w:t>
      </w:r>
      <w:r>
        <w:t>и</w:t>
      </w:r>
      <w:r w:rsidRPr="0018594C">
        <w:t xml:space="preserve"> муниципальных служащих </w:t>
      </w:r>
      <w:r>
        <w:t xml:space="preserve">администрации </w:t>
      </w:r>
      <w:r w:rsidR="00CA71F1">
        <w:t>Николаевского муниципального образования</w:t>
      </w:r>
      <w:r>
        <w:t>, (прилагается).</w:t>
      </w:r>
    </w:p>
    <w:p w:rsidR="00CA71F1" w:rsidRDefault="00CA71F1" w:rsidP="00CA71F1">
      <w:pPr>
        <w:ind w:firstLine="708"/>
        <w:jc w:val="both"/>
      </w:pPr>
      <w:r>
        <w:t xml:space="preserve">2.Признать </w:t>
      </w:r>
      <w:r w:rsidRPr="00134706">
        <w:t>утратившим силу постановление администрации Николаевского муниципального от 2</w:t>
      </w:r>
      <w:r>
        <w:t>4</w:t>
      </w:r>
      <w:r w:rsidRPr="00134706">
        <w:t>.</w:t>
      </w:r>
      <w:r>
        <w:t>06</w:t>
      </w:r>
      <w:r w:rsidRPr="00134706">
        <w:t>.20</w:t>
      </w:r>
      <w:r>
        <w:t>15</w:t>
      </w:r>
      <w:r w:rsidRPr="00134706">
        <w:t xml:space="preserve"> год  № </w:t>
      </w:r>
      <w:r>
        <w:t>31</w:t>
      </w:r>
      <w:r w:rsidRPr="00134706">
        <w:t xml:space="preserve"> "Об утверждении Положения о поощрении муниципальных служащих администрации Николаевского муниципального образования".</w:t>
      </w:r>
    </w:p>
    <w:p w:rsidR="00246B9D" w:rsidRDefault="00356F3D" w:rsidP="0018594C">
      <w:pPr>
        <w:ind w:firstLine="720"/>
        <w:jc w:val="both"/>
        <w:rPr>
          <w:szCs w:val="24"/>
        </w:rPr>
      </w:pPr>
      <w:r>
        <w:rPr>
          <w:szCs w:val="24"/>
        </w:rPr>
        <w:t>3. Настоящее постановление вступает в силу с момента подписания.</w:t>
      </w:r>
    </w:p>
    <w:p w:rsidR="00356F3D" w:rsidRDefault="00246B9D" w:rsidP="0018594C">
      <w:pPr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="00CA71F1">
        <w:rPr>
          <w:szCs w:val="24"/>
        </w:rPr>
        <w:t>О</w:t>
      </w:r>
      <w:r w:rsidRPr="0003070C">
        <w:rPr>
          <w:szCs w:val="24"/>
        </w:rPr>
        <w:t xml:space="preserve">публиковать настоящее постановление </w:t>
      </w:r>
      <w:r>
        <w:rPr>
          <w:szCs w:val="24"/>
        </w:rPr>
        <w:t xml:space="preserve">вместе с приложением </w:t>
      </w:r>
      <w:r w:rsidRPr="0003070C">
        <w:rPr>
          <w:szCs w:val="24"/>
        </w:rPr>
        <w:t xml:space="preserve">в </w:t>
      </w:r>
      <w:r>
        <w:rPr>
          <w:szCs w:val="24"/>
        </w:rPr>
        <w:t>Б</w:t>
      </w:r>
      <w:r w:rsidRPr="0003070C">
        <w:rPr>
          <w:szCs w:val="24"/>
        </w:rPr>
        <w:t xml:space="preserve">юллетене нормативных правовых актов </w:t>
      </w:r>
      <w:r w:rsidR="00CA71F1">
        <w:rPr>
          <w:szCs w:val="24"/>
        </w:rPr>
        <w:t>администрации Николаевского муниципального образования «Вестник Николаевского муниципального образования»</w:t>
      </w:r>
      <w:r w:rsidRPr="0003070C">
        <w:rPr>
          <w:szCs w:val="24"/>
        </w:rPr>
        <w:t>.</w:t>
      </w:r>
    </w:p>
    <w:p w:rsidR="00356F3D" w:rsidRDefault="00246B9D" w:rsidP="0018594C">
      <w:pPr>
        <w:ind w:firstLine="720"/>
        <w:jc w:val="both"/>
      </w:pPr>
      <w:r>
        <w:t>5</w:t>
      </w:r>
      <w:r w:rsidR="00356F3D">
        <w:t xml:space="preserve">. </w:t>
      </w:r>
      <w:proofErr w:type="gramStart"/>
      <w:r w:rsidR="00356F3D">
        <w:t>Контроль за</w:t>
      </w:r>
      <w:proofErr w:type="gramEnd"/>
      <w:r w:rsidR="00356F3D">
        <w:t xml:space="preserve"> исполнением настоящего постановления </w:t>
      </w:r>
      <w:r w:rsidR="00CA71F1">
        <w:t>оставляю за собой</w:t>
      </w:r>
      <w:r w:rsidR="00356F3D">
        <w:t xml:space="preserve">.   </w:t>
      </w:r>
    </w:p>
    <w:p w:rsidR="00356F3D" w:rsidRDefault="00356F3D" w:rsidP="0018594C">
      <w:pPr>
        <w:ind w:firstLine="600"/>
        <w:jc w:val="both"/>
        <w:rPr>
          <w:szCs w:val="24"/>
        </w:rPr>
      </w:pPr>
    </w:p>
    <w:p w:rsidR="00356F3D" w:rsidRDefault="00356F3D" w:rsidP="0018594C">
      <w:pPr>
        <w:ind w:firstLine="708"/>
        <w:jc w:val="both"/>
        <w:rPr>
          <w:szCs w:val="24"/>
        </w:rPr>
      </w:pPr>
    </w:p>
    <w:p w:rsidR="00356F3D" w:rsidRDefault="00356F3D" w:rsidP="0018594C">
      <w:pPr>
        <w:ind w:firstLine="708"/>
        <w:jc w:val="both"/>
        <w:rPr>
          <w:szCs w:val="24"/>
        </w:rPr>
      </w:pPr>
    </w:p>
    <w:p w:rsidR="00CA71F1" w:rsidRDefault="00CA71F1" w:rsidP="000560C5">
      <w:pPr>
        <w:ind w:firstLine="708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>
        <w:rPr>
          <w:szCs w:val="24"/>
        </w:rPr>
        <w:t>Николаевского</w:t>
      </w:r>
      <w:proofErr w:type="gramEnd"/>
    </w:p>
    <w:p w:rsidR="00356F3D" w:rsidRDefault="00CA71F1" w:rsidP="000560C5">
      <w:pPr>
        <w:ind w:firstLine="708"/>
        <w:jc w:val="both"/>
        <w:rPr>
          <w:szCs w:val="24"/>
        </w:rPr>
      </w:pPr>
      <w:r>
        <w:rPr>
          <w:szCs w:val="24"/>
        </w:rPr>
        <w:t>муниципального образования                                            А.В. Вотенцев</w:t>
      </w:r>
    </w:p>
    <w:p w:rsidR="00356F3D" w:rsidRDefault="00356F3D" w:rsidP="0018594C">
      <w:pPr>
        <w:ind w:firstLine="708"/>
        <w:jc w:val="both"/>
        <w:rPr>
          <w:szCs w:val="24"/>
        </w:rPr>
      </w:pPr>
    </w:p>
    <w:p w:rsidR="00197863" w:rsidRDefault="00197863" w:rsidP="00A231F7">
      <w:pPr>
        <w:autoSpaceDE w:val="0"/>
        <w:autoSpaceDN w:val="0"/>
        <w:adjustRightInd w:val="0"/>
        <w:jc w:val="right"/>
        <w:outlineLvl w:val="0"/>
        <w:rPr>
          <w:szCs w:val="24"/>
          <w:lang w:eastAsia="en-US"/>
        </w:rPr>
      </w:pPr>
    </w:p>
    <w:p w:rsidR="00197863" w:rsidRDefault="00197863" w:rsidP="00A231F7">
      <w:pPr>
        <w:autoSpaceDE w:val="0"/>
        <w:autoSpaceDN w:val="0"/>
        <w:adjustRightInd w:val="0"/>
        <w:jc w:val="right"/>
        <w:outlineLvl w:val="0"/>
        <w:rPr>
          <w:szCs w:val="24"/>
          <w:lang w:eastAsia="en-US"/>
        </w:rPr>
      </w:pPr>
    </w:p>
    <w:p w:rsidR="00197863" w:rsidRDefault="00197863" w:rsidP="00A231F7">
      <w:pPr>
        <w:autoSpaceDE w:val="0"/>
        <w:autoSpaceDN w:val="0"/>
        <w:adjustRightInd w:val="0"/>
        <w:jc w:val="right"/>
        <w:outlineLvl w:val="0"/>
        <w:rPr>
          <w:szCs w:val="24"/>
          <w:lang w:eastAsia="en-US"/>
        </w:rPr>
      </w:pPr>
    </w:p>
    <w:p w:rsidR="00197863" w:rsidRDefault="00197863" w:rsidP="00A231F7">
      <w:pPr>
        <w:autoSpaceDE w:val="0"/>
        <w:autoSpaceDN w:val="0"/>
        <w:adjustRightInd w:val="0"/>
        <w:jc w:val="right"/>
        <w:outlineLvl w:val="0"/>
        <w:rPr>
          <w:szCs w:val="24"/>
          <w:lang w:eastAsia="en-US"/>
        </w:rPr>
      </w:pPr>
    </w:p>
    <w:p w:rsidR="00197863" w:rsidRDefault="00197863" w:rsidP="00A231F7">
      <w:pPr>
        <w:autoSpaceDE w:val="0"/>
        <w:autoSpaceDN w:val="0"/>
        <w:adjustRightInd w:val="0"/>
        <w:jc w:val="right"/>
        <w:outlineLvl w:val="0"/>
        <w:rPr>
          <w:szCs w:val="24"/>
          <w:lang w:eastAsia="en-US"/>
        </w:rPr>
      </w:pPr>
    </w:p>
    <w:p w:rsidR="00197863" w:rsidRDefault="00197863" w:rsidP="00A231F7">
      <w:pPr>
        <w:autoSpaceDE w:val="0"/>
        <w:autoSpaceDN w:val="0"/>
        <w:adjustRightInd w:val="0"/>
        <w:jc w:val="right"/>
        <w:outlineLvl w:val="0"/>
        <w:rPr>
          <w:szCs w:val="24"/>
          <w:lang w:eastAsia="en-US"/>
        </w:rPr>
      </w:pPr>
    </w:p>
    <w:p w:rsidR="00356F3D" w:rsidRPr="004859D5" w:rsidRDefault="00356F3D" w:rsidP="00A231F7">
      <w:pPr>
        <w:autoSpaceDE w:val="0"/>
        <w:autoSpaceDN w:val="0"/>
        <w:adjustRightInd w:val="0"/>
        <w:jc w:val="right"/>
        <w:outlineLvl w:val="0"/>
        <w:rPr>
          <w:sz w:val="22"/>
          <w:szCs w:val="22"/>
          <w:lang w:eastAsia="en-US"/>
        </w:rPr>
      </w:pPr>
      <w:r w:rsidRPr="004859D5">
        <w:rPr>
          <w:sz w:val="22"/>
          <w:szCs w:val="22"/>
          <w:lang w:eastAsia="en-US"/>
        </w:rPr>
        <w:t>Утверждено</w:t>
      </w:r>
    </w:p>
    <w:p w:rsidR="00356F3D" w:rsidRPr="004859D5" w:rsidRDefault="00356F3D" w:rsidP="00A231F7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4859D5">
        <w:rPr>
          <w:sz w:val="22"/>
          <w:szCs w:val="22"/>
          <w:lang w:eastAsia="en-US"/>
        </w:rPr>
        <w:t>постановлением администрации</w:t>
      </w:r>
    </w:p>
    <w:p w:rsidR="00356F3D" w:rsidRPr="004859D5" w:rsidRDefault="00CA71F1" w:rsidP="00A231F7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4859D5">
        <w:rPr>
          <w:sz w:val="22"/>
          <w:szCs w:val="22"/>
          <w:lang w:eastAsia="en-US"/>
        </w:rPr>
        <w:t>Николаевского муниципального образования</w:t>
      </w:r>
    </w:p>
    <w:p w:rsidR="00356F3D" w:rsidRPr="004859D5" w:rsidRDefault="00356F3D" w:rsidP="00A231F7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846608">
        <w:rPr>
          <w:sz w:val="22"/>
          <w:szCs w:val="22"/>
          <w:lang w:eastAsia="en-US"/>
        </w:rPr>
        <w:t xml:space="preserve">от </w:t>
      </w:r>
      <w:r w:rsidR="00343512" w:rsidRPr="00846608">
        <w:rPr>
          <w:sz w:val="22"/>
          <w:szCs w:val="22"/>
          <w:lang w:eastAsia="en-US"/>
        </w:rPr>
        <w:t>"</w:t>
      </w:r>
      <w:r w:rsidR="00EE6F4E">
        <w:rPr>
          <w:sz w:val="22"/>
          <w:szCs w:val="22"/>
          <w:lang w:eastAsia="en-US"/>
        </w:rPr>
        <w:t>____</w:t>
      </w:r>
      <w:r w:rsidR="00343512" w:rsidRPr="00846608">
        <w:rPr>
          <w:sz w:val="22"/>
          <w:szCs w:val="22"/>
          <w:lang w:eastAsia="en-US"/>
        </w:rPr>
        <w:t>"</w:t>
      </w:r>
      <w:r w:rsidR="00BE03DF" w:rsidRPr="00846608">
        <w:rPr>
          <w:sz w:val="22"/>
          <w:szCs w:val="22"/>
          <w:lang w:eastAsia="en-US"/>
        </w:rPr>
        <w:t xml:space="preserve"> </w:t>
      </w:r>
      <w:r w:rsidR="00EE6F4E">
        <w:rPr>
          <w:sz w:val="22"/>
          <w:szCs w:val="22"/>
          <w:lang w:eastAsia="en-US"/>
        </w:rPr>
        <w:t>_______</w:t>
      </w:r>
      <w:r w:rsidR="00BE03DF" w:rsidRPr="00846608">
        <w:rPr>
          <w:sz w:val="22"/>
          <w:szCs w:val="22"/>
          <w:lang w:eastAsia="en-US"/>
        </w:rPr>
        <w:t xml:space="preserve"> </w:t>
      </w:r>
      <w:r w:rsidRPr="00846608">
        <w:rPr>
          <w:sz w:val="22"/>
          <w:szCs w:val="22"/>
          <w:lang w:eastAsia="en-US"/>
        </w:rPr>
        <w:t>20</w:t>
      </w:r>
      <w:r w:rsidR="00846608" w:rsidRPr="00846608">
        <w:rPr>
          <w:sz w:val="22"/>
          <w:szCs w:val="22"/>
          <w:lang w:eastAsia="en-US"/>
        </w:rPr>
        <w:t>22</w:t>
      </w:r>
      <w:r w:rsidR="00BE03DF" w:rsidRPr="00846608">
        <w:rPr>
          <w:sz w:val="22"/>
          <w:szCs w:val="22"/>
          <w:lang w:eastAsia="en-US"/>
        </w:rPr>
        <w:t>г.</w:t>
      </w:r>
      <w:r w:rsidRPr="00846608">
        <w:rPr>
          <w:sz w:val="22"/>
          <w:szCs w:val="22"/>
          <w:lang w:eastAsia="en-US"/>
        </w:rPr>
        <w:t xml:space="preserve"> № </w:t>
      </w:r>
      <w:r w:rsidR="00EE6F4E">
        <w:rPr>
          <w:sz w:val="22"/>
          <w:szCs w:val="22"/>
          <w:lang w:eastAsia="en-US"/>
        </w:rPr>
        <w:t>____</w:t>
      </w:r>
    </w:p>
    <w:p w:rsidR="00356F3D" w:rsidRDefault="00356F3D" w:rsidP="00A231F7">
      <w:pPr>
        <w:autoSpaceDE w:val="0"/>
        <w:autoSpaceDN w:val="0"/>
        <w:adjustRightInd w:val="0"/>
        <w:ind w:firstLine="540"/>
        <w:jc w:val="both"/>
        <w:rPr>
          <w:szCs w:val="24"/>
          <w:lang w:eastAsia="en-US"/>
        </w:rPr>
      </w:pPr>
    </w:p>
    <w:p w:rsidR="00CA71F1" w:rsidRDefault="00CA71F1" w:rsidP="00A231F7">
      <w:pPr>
        <w:autoSpaceDE w:val="0"/>
        <w:autoSpaceDN w:val="0"/>
        <w:adjustRightInd w:val="0"/>
        <w:jc w:val="center"/>
        <w:rPr>
          <w:b/>
          <w:bCs/>
          <w:szCs w:val="24"/>
          <w:lang w:eastAsia="en-US"/>
        </w:rPr>
      </w:pPr>
    </w:p>
    <w:p w:rsidR="00356F3D" w:rsidRDefault="00356F3D" w:rsidP="00A231F7">
      <w:pPr>
        <w:autoSpaceDE w:val="0"/>
        <w:autoSpaceDN w:val="0"/>
        <w:adjustRightInd w:val="0"/>
        <w:jc w:val="center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ПОЛОЖЕНИЕ</w:t>
      </w:r>
    </w:p>
    <w:p w:rsidR="00356F3D" w:rsidRDefault="00356F3D" w:rsidP="004859D5">
      <w:pPr>
        <w:autoSpaceDE w:val="0"/>
        <w:autoSpaceDN w:val="0"/>
        <w:adjustRightInd w:val="0"/>
        <w:jc w:val="center"/>
        <w:rPr>
          <w:b/>
          <w:bCs/>
          <w:szCs w:val="24"/>
          <w:lang w:eastAsia="en-US"/>
        </w:rPr>
      </w:pPr>
      <w:bookmarkStart w:id="0" w:name="Par32"/>
      <w:bookmarkEnd w:id="0"/>
      <w:r>
        <w:rPr>
          <w:b/>
          <w:bCs/>
          <w:szCs w:val="24"/>
          <w:lang w:eastAsia="en-US"/>
        </w:rPr>
        <w:t xml:space="preserve">О ПООЩРЕНИИ МУНИЦИПАЛЬНЫХ СЛУЖАЩИХ АДМИНИСТРАЦИИ </w:t>
      </w:r>
      <w:r w:rsidR="00CA71F1">
        <w:rPr>
          <w:b/>
          <w:bCs/>
          <w:szCs w:val="24"/>
          <w:lang w:eastAsia="en-US"/>
        </w:rPr>
        <w:t xml:space="preserve">НИКОЛАЕВСКОГО МУНИЦИПАЛЬНОГО ОБРАЗОВАНИЯ </w:t>
      </w:r>
    </w:p>
    <w:p w:rsidR="004859D5" w:rsidRDefault="004859D5" w:rsidP="004859D5">
      <w:pPr>
        <w:autoSpaceDE w:val="0"/>
        <w:autoSpaceDN w:val="0"/>
        <w:adjustRightInd w:val="0"/>
        <w:jc w:val="center"/>
        <w:rPr>
          <w:szCs w:val="24"/>
          <w:lang w:eastAsia="en-US"/>
        </w:rPr>
      </w:pPr>
    </w:p>
    <w:p w:rsidR="00356F3D" w:rsidRPr="00A760EF" w:rsidRDefault="00356F3D" w:rsidP="00A231F7">
      <w:pPr>
        <w:autoSpaceDE w:val="0"/>
        <w:autoSpaceDN w:val="0"/>
        <w:adjustRightInd w:val="0"/>
        <w:jc w:val="center"/>
        <w:outlineLvl w:val="1"/>
        <w:rPr>
          <w:b/>
          <w:szCs w:val="24"/>
          <w:lang w:eastAsia="en-US"/>
        </w:rPr>
      </w:pPr>
      <w:r w:rsidRPr="00A760EF">
        <w:rPr>
          <w:b/>
          <w:szCs w:val="24"/>
          <w:lang w:eastAsia="en-US"/>
        </w:rPr>
        <w:t>I. Общие положения</w:t>
      </w:r>
    </w:p>
    <w:p w:rsidR="00356F3D" w:rsidRDefault="00356F3D" w:rsidP="00A231F7">
      <w:pPr>
        <w:autoSpaceDE w:val="0"/>
        <w:autoSpaceDN w:val="0"/>
        <w:adjustRightInd w:val="0"/>
        <w:ind w:firstLine="540"/>
        <w:jc w:val="both"/>
        <w:rPr>
          <w:szCs w:val="24"/>
          <w:lang w:eastAsia="en-US"/>
        </w:rPr>
      </w:pPr>
    </w:p>
    <w:p w:rsidR="00356F3D" w:rsidRDefault="00356F3D" w:rsidP="008B270D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1. </w:t>
      </w:r>
      <w:r>
        <w:t>Положение о поощрении</w:t>
      </w:r>
      <w:r w:rsidRPr="0018594C">
        <w:t xml:space="preserve"> муниципальных служащих </w:t>
      </w:r>
      <w:r>
        <w:t xml:space="preserve">администрации </w:t>
      </w:r>
      <w:r w:rsidR="00197863">
        <w:t>Николаевского муниципального образования</w:t>
      </w:r>
      <w:r>
        <w:t xml:space="preserve"> </w:t>
      </w:r>
      <w:r>
        <w:rPr>
          <w:szCs w:val="24"/>
          <w:lang w:eastAsia="en-US"/>
        </w:rPr>
        <w:t>(далее - Положение) регулирует основания, виды поощрений, размеры выплат поощрений и порядок их применения к муниципальным служащим администрации</w:t>
      </w:r>
      <w:r w:rsidR="00197863" w:rsidRPr="00197863">
        <w:t xml:space="preserve"> </w:t>
      </w:r>
      <w:r w:rsidR="00197863">
        <w:t>Николаевского муниципального образования</w:t>
      </w:r>
      <w:r>
        <w:rPr>
          <w:szCs w:val="24"/>
          <w:lang w:eastAsia="en-US"/>
        </w:rPr>
        <w:t xml:space="preserve"> (далее - муниципальные служащие).</w:t>
      </w:r>
    </w:p>
    <w:p w:rsidR="00356F3D" w:rsidRDefault="00356F3D" w:rsidP="008B270D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2. Настоящий Порядок подготовлен в соответствии с Трудовым </w:t>
      </w:r>
      <w:hyperlink r:id="rId8" w:history="1">
        <w:r w:rsidRPr="00E37D2A">
          <w:rPr>
            <w:szCs w:val="24"/>
            <w:lang w:eastAsia="en-US"/>
          </w:rPr>
          <w:t>кодексом</w:t>
        </w:r>
      </w:hyperlink>
      <w:r w:rsidR="00CA71F1">
        <w:t xml:space="preserve"> </w:t>
      </w:r>
      <w:r>
        <w:rPr>
          <w:szCs w:val="24"/>
          <w:lang w:eastAsia="en-US"/>
        </w:rPr>
        <w:t xml:space="preserve">Российской Федерации, Федеральным </w:t>
      </w:r>
      <w:hyperlink r:id="rId9" w:history="1">
        <w:r w:rsidRPr="00E37D2A">
          <w:rPr>
            <w:szCs w:val="24"/>
            <w:lang w:eastAsia="en-US"/>
          </w:rPr>
          <w:t>законом</w:t>
        </w:r>
      </w:hyperlink>
      <w:r w:rsidR="00CA71F1">
        <w:t xml:space="preserve"> </w:t>
      </w:r>
      <w:r>
        <w:rPr>
          <w:szCs w:val="24"/>
          <w:lang w:eastAsia="en-US"/>
        </w:rPr>
        <w:t xml:space="preserve">от 02.03.2007 г. № 25-ФЗ "О муниципальной службе в Российской Федерации", </w:t>
      </w:r>
      <w:hyperlink r:id="rId10" w:history="1">
        <w:r w:rsidRPr="00E37D2A">
          <w:rPr>
            <w:szCs w:val="24"/>
            <w:lang w:eastAsia="en-US"/>
          </w:rPr>
          <w:t>Законом</w:t>
        </w:r>
      </w:hyperlink>
      <w:r>
        <w:rPr>
          <w:szCs w:val="24"/>
          <w:lang w:eastAsia="en-US"/>
        </w:rPr>
        <w:t xml:space="preserve"> Иркутской области от 15.10.2007г. № 88-оз "Об отдельных вопросах муниципальной службы в Иркутской области", </w:t>
      </w:r>
      <w:hyperlink r:id="rId11" w:history="1">
        <w:r w:rsidRPr="00E37D2A">
          <w:rPr>
            <w:szCs w:val="24"/>
            <w:lang w:eastAsia="en-US"/>
          </w:rPr>
          <w:t>Устав</w:t>
        </w:r>
      </w:hyperlink>
      <w:r w:rsidRPr="00E37D2A">
        <w:rPr>
          <w:szCs w:val="24"/>
          <w:lang w:eastAsia="en-US"/>
        </w:rPr>
        <w:t>ом</w:t>
      </w:r>
      <w:r>
        <w:rPr>
          <w:szCs w:val="24"/>
          <w:lang w:eastAsia="en-US"/>
        </w:rPr>
        <w:t xml:space="preserve"> </w:t>
      </w:r>
      <w:r w:rsidR="00197863">
        <w:t>Николаевского муниципального образования</w:t>
      </w:r>
      <w:r>
        <w:rPr>
          <w:szCs w:val="24"/>
          <w:lang w:eastAsia="en-US"/>
        </w:rPr>
        <w:t>.</w:t>
      </w:r>
    </w:p>
    <w:p w:rsidR="00356F3D" w:rsidRPr="00311BB6" w:rsidRDefault="00356F3D" w:rsidP="008B270D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DA5500">
        <w:rPr>
          <w:szCs w:val="24"/>
          <w:lang w:eastAsia="en-US"/>
        </w:rPr>
        <w:t xml:space="preserve">3. Поощрение муниципальных служащих </w:t>
      </w:r>
      <w:r>
        <w:rPr>
          <w:szCs w:val="24"/>
          <w:lang w:eastAsia="en-US"/>
        </w:rPr>
        <w:t>– это форма</w:t>
      </w:r>
      <w:r w:rsidRPr="00DA5500">
        <w:rPr>
          <w:szCs w:val="24"/>
          <w:lang w:eastAsia="en-US"/>
        </w:rPr>
        <w:t xml:space="preserve"> оценки и признания заслуг</w:t>
      </w:r>
      <w:r>
        <w:rPr>
          <w:szCs w:val="24"/>
          <w:lang w:eastAsia="en-US"/>
        </w:rPr>
        <w:t xml:space="preserve"> за достигнутые результаты в профессиональной деятельности при исполнении служебных</w:t>
      </w:r>
      <w:r w:rsidRPr="00DA5500">
        <w:rPr>
          <w:szCs w:val="24"/>
          <w:lang w:eastAsia="en-US"/>
        </w:rPr>
        <w:t xml:space="preserve"> обязанностей</w:t>
      </w:r>
      <w:r w:rsidR="00197863">
        <w:rPr>
          <w:szCs w:val="24"/>
          <w:lang w:eastAsia="en-US"/>
        </w:rPr>
        <w:t>,</w:t>
      </w:r>
      <w:r w:rsidR="00197863" w:rsidRPr="00311BB6">
        <w:rPr>
          <w:rFonts w:cs="Arial"/>
          <w:szCs w:val="12"/>
          <w:shd w:val="clear" w:color="auto" w:fill="FFFFFF"/>
        </w:rPr>
        <w:t xml:space="preserve"> н</w:t>
      </w:r>
      <w:r w:rsidRPr="00311BB6">
        <w:rPr>
          <w:rFonts w:cs="Arial"/>
          <w:szCs w:val="12"/>
          <w:shd w:val="clear" w:color="auto" w:fill="FFFFFF"/>
        </w:rPr>
        <w:t>аправленная на усиление заинтересованности муниципальных служащих в повышении профессионального уровня, своевременном и качественном выполнении своих обязанностей, повышении ответственности за выполняемую работу.</w:t>
      </w:r>
    </w:p>
    <w:p w:rsidR="00356F3D" w:rsidRDefault="00356F3D" w:rsidP="00311BB6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4. Исполнение расходов, связанных с реализацией настоящего Положения, производится за счет средств </w:t>
      </w:r>
      <w:r w:rsidR="004859D5">
        <w:rPr>
          <w:szCs w:val="24"/>
          <w:lang w:eastAsia="en-US"/>
        </w:rPr>
        <w:t>местного</w:t>
      </w:r>
      <w:r>
        <w:rPr>
          <w:szCs w:val="24"/>
          <w:lang w:eastAsia="en-US"/>
        </w:rPr>
        <w:t xml:space="preserve"> бюджета.</w:t>
      </w:r>
    </w:p>
    <w:p w:rsidR="00356F3D" w:rsidRDefault="00356F3D" w:rsidP="00311BB6">
      <w:pPr>
        <w:autoSpaceDE w:val="0"/>
        <w:autoSpaceDN w:val="0"/>
        <w:adjustRightInd w:val="0"/>
        <w:ind w:firstLine="708"/>
        <w:jc w:val="both"/>
      </w:pPr>
      <w:r>
        <w:rPr>
          <w:szCs w:val="24"/>
          <w:lang w:eastAsia="en-US"/>
        </w:rPr>
        <w:t xml:space="preserve">5. </w:t>
      </w:r>
      <w:r>
        <w:t xml:space="preserve">Поощрение муниципальных служащих производится на основе индивидуальной оценки качества исполнения служебных обязанностей каждым муниципальным служащим и его личного вклада в решение задач, поставленных перед администрацией </w:t>
      </w:r>
      <w:r w:rsidR="00197863">
        <w:t xml:space="preserve">Николаевского муниципального образования </w:t>
      </w:r>
      <w:r>
        <w:t>в котором осуществляет свою деятельность соответствующий муниципальный служащий.</w:t>
      </w:r>
    </w:p>
    <w:p w:rsidR="00356F3D" w:rsidRDefault="00356F3D" w:rsidP="00311BB6">
      <w:pPr>
        <w:autoSpaceDE w:val="0"/>
        <w:autoSpaceDN w:val="0"/>
        <w:adjustRightInd w:val="0"/>
        <w:ind w:firstLine="708"/>
        <w:jc w:val="both"/>
      </w:pPr>
      <w:r>
        <w:t xml:space="preserve">6. Применение к муниципальному служащему установленных видов поощрения основывается </w:t>
      </w:r>
      <w:proofErr w:type="gramStart"/>
      <w:r>
        <w:t>на</w:t>
      </w:r>
      <w:proofErr w:type="gramEnd"/>
      <w:r>
        <w:t>:</w:t>
      </w:r>
    </w:p>
    <w:p w:rsidR="00356F3D" w:rsidRDefault="00356F3D" w:rsidP="00311BB6">
      <w:pPr>
        <w:autoSpaceDE w:val="0"/>
        <w:autoSpaceDN w:val="0"/>
        <w:adjustRightInd w:val="0"/>
        <w:ind w:firstLine="708"/>
        <w:jc w:val="both"/>
      </w:pPr>
      <w:r>
        <w:t xml:space="preserve">- добросовестном </w:t>
      </w:r>
      <w:proofErr w:type="gramStart"/>
      <w:r>
        <w:t>исполнении</w:t>
      </w:r>
      <w:proofErr w:type="gramEnd"/>
      <w:r>
        <w:t xml:space="preserve"> муниципальным служащим своих должностных обязанностей;</w:t>
      </w:r>
    </w:p>
    <w:p w:rsidR="00356F3D" w:rsidRDefault="00356F3D" w:rsidP="00311BB6">
      <w:pPr>
        <w:autoSpaceDE w:val="0"/>
        <w:autoSpaceDN w:val="0"/>
        <w:adjustRightInd w:val="0"/>
        <w:ind w:firstLine="708"/>
        <w:jc w:val="both"/>
      </w:pPr>
      <w:r>
        <w:t>- продолжительной и безупречной службе;</w:t>
      </w:r>
    </w:p>
    <w:p w:rsidR="00356F3D" w:rsidRDefault="00356F3D" w:rsidP="00311BB6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proofErr w:type="gramStart"/>
      <w:r>
        <w:t>выполнении</w:t>
      </w:r>
      <w:proofErr w:type="gramEnd"/>
      <w:r>
        <w:t xml:space="preserve"> муниципальным служащим заданий особой важности и сложности.</w:t>
      </w:r>
    </w:p>
    <w:p w:rsidR="00356F3D" w:rsidRDefault="00356F3D" w:rsidP="00A760EF">
      <w:pPr>
        <w:autoSpaceDE w:val="0"/>
        <w:autoSpaceDN w:val="0"/>
        <w:adjustRightInd w:val="0"/>
        <w:ind w:firstLine="708"/>
        <w:jc w:val="both"/>
      </w:pPr>
      <w:r>
        <w:t xml:space="preserve">7. Под добросовестным исполнением муниципальным служащим своих служебных обязанностей понимается качественное и своевременное их исполнение, творческий подход и проявление инициативы, обеспечивающие эффективность работы администрации </w:t>
      </w:r>
      <w:r w:rsidR="00197863">
        <w:t>Николаевского муниципального образования</w:t>
      </w:r>
      <w:r>
        <w:t>.</w:t>
      </w:r>
    </w:p>
    <w:p w:rsidR="00356F3D" w:rsidRDefault="00356F3D" w:rsidP="00A760EF">
      <w:pPr>
        <w:autoSpaceDE w:val="0"/>
        <w:autoSpaceDN w:val="0"/>
        <w:adjustRightInd w:val="0"/>
        <w:ind w:firstLine="708"/>
        <w:jc w:val="both"/>
      </w:pPr>
      <w:r>
        <w:t>8</w:t>
      </w:r>
      <w:r w:rsidRPr="00A760EF">
        <w:t xml:space="preserve">. </w:t>
      </w:r>
      <w:r w:rsidRPr="00A760EF">
        <w:rPr>
          <w:rFonts w:cs="Arial"/>
          <w:szCs w:val="12"/>
        </w:rPr>
        <w:t>Безупречность службы определяется отсутствием дисциплинарных взысканий на день принятия решения о поощрении муниципального служащего</w:t>
      </w:r>
      <w:r w:rsidRPr="00A760EF">
        <w:rPr>
          <w:rFonts w:ascii="Arial" w:hAnsi="Arial" w:cs="Arial"/>
          <w:sz w:val="12"/>
          <w:szCs w:val="12"/>
        </w:rPr>
        <w:t>.</w:t>
      </w:r>
    </w:p>
    <w:p w:rsidR="00356F3D" w:rsidRDefault="00356F3D" w:rsidP="00A760EF">
      <w:pPr>
        <w:autoSpaceDE w:val="0"/>
        <w:autoSpaceDN w:val="0"/>
        <w:adjustRightInd w:val="0"/>
        <w:ind w:firstLine="708"/>
        <w:jc w:val="both"/>
        <w:rPr>
          <w:rFonts w:cs="Arial"/>
          <w:szCs w:val="12"/>
          <w:shd w:val="clear" w:color="auto" w:fill="FFFFFF"/>
        </w:rPr>
      </w:pPr>
      <w:r w:rsidRPr="00A760EF">
        <w:t xml:space="preserve">9. </w:t>
      </w:r>
      <w:r w:rsidRPr="00A760EF">
        <w:rPr>
          <w:rFonts w:cs="Arial"/>
          <w:szCs w:val="12"/>
          <w:shd w:val="clear" w:color="auto" w:fill="FFFFFF"/>
        </w:rPr>
        <w:t xml:space="preserve">Особая важность и сложность заданий, выполняемых муниципальным служащим, определяется в каждом конкретном случае </w:t>
      </w:r>
      <w:r w:rsidR="00197863">
        <w:rPr>
          <w:rFonts w:cs="Arial"/>
          <w:szCs w:val="12"/>
          <w:shd w:val="clear" w:color="auto" w:fill="FFFFFF"/>
        </w:rPr>
        <w:t>главой Николаевского муниципального образования</w:t>
      </w:r>
      <w:r w:rsidRPr="00A760EF">
        <w:rPr>
          <w:rFonts w:cs="Arial"/>
          <w:szCs w:val="12"/>
          <w:shd w:val="clear" w:color="auto" w:fill="FFFFFF"/>
        </w:rPr>
        <w:t>.</w:t>
      </w:r>
    </w:p>
    <w:p w:rsidR="004859D5" w:rsidRDefault="004859D5" w:rsidP="00A760EF">
      <w:pPr>
        <w:autoSpaceDE w:val="0"/>
        <w:autoSpaceDN w:val="0"/>
        <w:adjustRightInd w:val="0"/>
        <w:ind w:firstLine="708"/>
        <w:jc w:val="both"/>
        <w:rPr>
          <w:rFonts w:cs="Arial"/>
          <w:szCs w:val="12"/>
          <w:shd w:val="clear" w:color="auto" w:fill="FFFFFF"/>
        </w:rPr>
      </w:pPr>
    </w:p>
    <w:p w:rsidR="00356F3D" w:rsidRDefault="00356F3D" w:rsidP="00A760EF">
      <w:pPr>
        <w:autoSpaceDE w:val="0"/>
        <w:autoSpaceDN w:val="0"/>
        <w:adjustRightInd w:val="0"/>
        <w:ind w:firstLine="708"/>
        <w:jc w:val="center"/>
        <w:rPr>
          <w:b/>
          <w:szCs w:val="24"/>
          <w:lang w:eastAsia="en-US"/>
        </w:rPr>
      </w:pPr>
      <w:r w:rsidRPr="00A760EF">
        <w:rPr>
          <w:b/>
          <w:szCs w:val="24"/>
          <w:lang w:eastAsia="en-US"/>
        </w:rPr>
        <w:t xml:space="preserve">II. Виды </w:t>
      </w:r>
      <w:r>
        <w:rPr>
          <w:b/>
          <w:szCs w:val="24"/>
          <w:lang w:eastAsia="en-US"/>
        </w:rPr>
        <w:t xml:space="preserve">и размеры </w:t>
      </w:r>
      <w:r w:rsidRPr="00A760EF">
        <w:rPr>
          <w:b/>
          <w:szCs w:val="24"/>
          <w:lang w:eastAsia="en-US"/>
        </w:rPr>
        <w:t>поощрений муниципальных служащих</w:t>
      </w:r>
    </w:p>
    <w:p w:rsidR="00356F3D" w:rsidRPr="00A760EF" w:rsidRDefault="00356F3D" w:rsidP="00A760EF">
      <w:pPr>
        <w:autoSpaceDE w:val="0"/>
        <w:autoSpaceDN w:val="0"/>
        <w:adjustRightInd w:val="0"/>
        <w:ind w:firstLine="708"/>
        <w:jc w:val="center"/>
        <w:rPr>
          <w:b/>
          <w:szCs w:val="24"/>
          <w:lang w:eastAsia="en-US"/>
        </w:rPr>
      </w:pPr>
    </w:p>
    <w:p w:rsidR="00356F3D" w:rsidRDefault="00356F3D" w:rsidP="008B270D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A760EF">
        <w:rPr>
          <w:szCs w:val="24"/>
          <w:lang w:eastAsia="en-US"/>
        </w:rPr>
        <w:lastRenderedPageBreak/>
        <w:t xml:space="preserve">10. </w:t>
      </w:r>
      <w:r>
        <w:rPr>
          <w:szCs w:val="24"/>
          <w:lang w:eastAsia="en-US"/>
        </w:rPr>
        <w:t>К  муниципальным служащим могут применяться следующие виды поощрений:</w:t>
      </w:r>
    </w:p>
    <w:p w:rsidR="00356F3D" w:rsidRPr="008D30C5" w:rsidRDefault="00356F3D" w:rsidP="00D649B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FE2C92">
        <w:rPr>
          <w:szCs w:val="24"/>
          <w:lang w:eastAsia="en-US"/>
        </w:rPr>
        <w:t xml:space="preserve">1) объявление </w:t>
      </w:r>
      <w:r w:rsidR="003A2528">
        <w:rPr>
          <w:szCs w:val="24"/>
          <w:lang w:eastAsia="en-US"/>
        </w:rPr>
        <w:t>Б</w:t>
      </w:r>
      <w:r w:rsidRPr="00FE2C92">
        <w:rPr>
          <w:szCs w:val="24"/>
          <w:lang w:eastAsia="en-US"/>
        </w:rPr>
        <w:t xml:space="preserve">лагодарности </w:t>
      </w:r>
      <w:r w:rsidR="00197863">
        <w:rPr>
          <w:szCs w:val="24"/>
          <w:lang w:eastAsia="en-US"/>
        </w:rPr>
        <w:t xml:space="preserve">главы Николаевского муниципального образования </w:t>
      </w:r>
      <w:r w:rsidRPr="00FE2C92">
        <w:rPr>
          <w:szCs w:val="24"/>
          <w:lang w:eastAsia="en-US"/>
        </w:rPr>
        <w:t>(да</w:t>
      </w:r>
      <w:r>
        <w:rPr>
          <w:szCs w:val="24"/>
          <w:lang w:eastAsia="en-US"/>
        </w:rPr>
        <w:t xml:space="preserve">лее </w:t>
      </w:r>
      <w:r w:rsidR="00197863">
        <w:rPr>
          <w:szCs w:val="24"/>
          <w:lang w:eastAsia="en-US"/>
        </w:rPr>
        <w:t>– главы муниципального образования)</w:t>
      </w:r>
      <w:r w:rsidRPr="00FE2C92">
        <w:rPr>
          <w:szCs w:val="24"/>
          <w:lang w:eastAsia="en-US"/>
        </w:rPr>
        <w:t>;</w:t>
      </w:r>
    </w:p>
    <w:p w:rsidR="00356F3D" w:rsidRPr="008D30C5" w:rsidRDefault="00356F3D" w:rsidP="00D649B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2</w:t>
      </w:r>
      <w:r w:rsidRPr="008D30C5">
        <w:rPr>
          <w:szCs w:val="24"/>
          <w:lang w:eastAsia="en-US"/>
        </w:rPr>
        <w:t xml:space="preserve">) награждение Почетной грамотой </w:t>
      </w:r>
      <w:r>
        <w:rPr>
          <w:szCs w:val="24"/>
          <w:lang w:eastAsia="en-US"/>
        </w:rPr>
        <w:t xml:space="preserve">или </w:t>
      </w:r>
      <w:r w:rsidRPr="008D30C5">
        <w:rPr>
          <w:szCs w:val="24"/>
          <w:lang w:eastAsia="en-US"/>
        </w:rPr>
        <w:t xml:space="preserve">Благодарственным письмом </w:t>
      </w:r>
      <w:r w:rsidR="00197863">
        <w:rPr>
          <w:szCs w:val="24"/>
          <w:lang w:eastAsia="en-US"/>
        </w:rPr>
        <w:t>главы муниципального образования</w:t>
      </w:r>
      <w:r w:rsidRPr="008D30C5">
        <w:rPr>
          <w:szCs w:val="24"/>
          <w:lang w:eastAsia="en-US"/>
        </w:rPr>
        <w:t>;</w:t>
      </w:r>
    </w:p>
    <w:p w:rsidR="00356F3D" w:rsidRDefault="00356F3D" w:rsidP="00D649B9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1B5DB0">
        <w:rPr>
          <w:szCs w:val="24"/>
          <w:lang w:eastAsia="en-US"/>
        </w:rPr>
        <w:t xml:space="preserve">3) </w:t>
      </w:r>
      <w:r w:rsidRPr="001B5DB0">
        <w:rPr>
          <w:szCs w:val="24"/>
        </w:rPr>
        <w:t>установление премии за выполнение особо важных и сложных заданий по итогам работы за месяц</w:t>
      </w:r>
      <w:r w:rsidR="008006EB" w:rsidRPr="001B5DB0">
        <w:rPr>
          <w:szCs w:val="24"/>
        </w:rPr>
        <w:t>, квартал, год</w:t>
      </w:r>
      <w:r w:rsidRPr="001B5DB0">
        <w:rPr>
          <w:szCs w:val="24"/>
        </w:rPr>
        <w:t>;</w:t>
      </w:r>
    </w:p>
    <w:p w:rsidR="00356F3D" w:rsidRDefault="00356F3D" w:rsidP="00D649B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4</w:t>
      </w:r>
      <w:r w:rsidRPr="00E9387E">
        <w:rPr>
          <w:szCs w:val="24"/>
          <w:lang w:eastAsia="en-US"/>
        </w:rPr>
        <w:t xml:space="preserve">) </w:t>
      </w:r>
      <w:r>
        <w:rPr>
          <w:szCs w:val="24"/>
          <w:lang w:eastAsia="en-US"/>
        </w:rPr>
        <w:t>установление единовременного поощрения</w:t>
      </w:r>
      <w:r w:rsidRPr="00E9387E">
        <w:rPr>
          <w:szCs w:val="24"/>
          <w:lang w:eastAsia="en-US"/>
        </w:rPr>
        <w:t>;</w:t>
      </w:r>
    </w:p>
    <w:p w:rsidR="00174C33" w:rsidRDefault="00356F3D" w:rsidP="00D649B9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5</w:t>
      </w:r>
      <w:r w:rsidRPr="008D30C5">
        <w:rPr>
          <w:szCs w:val="24"/>
          <w:lang w:eastAsia="en-US"/>
        </w:rPr>
        <w:t xml:space="preserve">) </w:t>
      </w:r>
      <w:r>
        <w:rPr>
          <w:szCs w:val="24"/>
          <w:lang w:eastAsia="en-US"/>
        </w:rPr>
        <w:t>представление к  наградам Российской Федерации и Иркутской области</w:t>
      </w:r>
      <w:r w:rsidR="00174C33">
        <w:rPr>
          <w:szCs w:val="24"/>
          <w:lang w:eastAsia="en-US"/>
        </w:rPr>
        <w:t>;</w:t>
      </w:r>
    </w:p>
    <w:p w:rsidR="00983AF8" w:rsidRDefault="002B2BD5" w:rsidP="00174C33">
      <w:pPr>
        <w:autoSpaceDE w:val="0"/>
        <w:autoSpaceDN w:val="0"/>
        <w:adjustRightInd w:val="0"/>
        <w:ind w:firstLine="708"/>
        <w:jc w:val="both"/>
        <w:outlineLvl w:val="0"/>
        <w:rPr>
          <w:szCs w:val="24"/>
          <w:lang w:eastAsia="en-US"/>
        </w:rPr>
      </w:pPr>
      <w:r w:rsidRPr="001B5DB0">
        <w:rPr>
          <w:rFonts w:eastAsia="Calibri"/>
          <w:szCs w:val="24"/>
        </w:rPr>
        <w:t>6) присвоение классного чина в качестве меры поощрения в порядке, установленном Законом Иркутской области от 15.10.2007 г. № 88-оз "Об отдельных вопросах муниципальной службы в Иркутской области</w:t>
      </w:r>
      <w:r w:rsidR="00356F3D" w:rsidRPr="001B5DB0">
        <w:rPr>
          <w:szCs w:val="24"/>
          <w:lang w:eastAsia="en-US"/>
        </w:rPr>
        <w:t>.</w:t>
      </w:r>
    </w:p>
    <w:p w:rsidR="0028142E" w:rsidRDefault="00356F3D" w:rsidP="00983AF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11. </w:t>
      </w:r>
      <w:r w:rsidR="00197863">
        <w:rPr>
          <w:szCs w:val="24"/>
          <w:lang w:eastAsia="en-US"/>
        </w:rPr>
        <w:t xml:space="preserve">Благодарность главы муниципального образования </w:t>
      </w:r>
      <w:r w:rsidRPr="00B01196">
        <w:rPr>
          <w:szCs w:val="24"/>
          <w:lang w:eastAsia="en-US"/>
        </w:rPr>
        <w:t xml:space="preserve">объявляется муниципальным служащим за безупречную работу, достижения в труде во благо </w:t>
      </w:r>
      <w:r w:rsidR="00197863">
        <w:rPr>
          <w:szCs w:val="24"/>
          <w:lang w:eastAsia="en-US"/>
        </w:rPr>
        <w:t>Николаевского муниципального образов</w:t>
      </w:r>
      <w:r w:rsidR="004859D5">
        <w:rPr>
          <w:szCs w:val="24"/>
          <w:lang w:eastAsia="en-US"/>
        </w:rPr>
        <w:t>а</w:t>
      </w:r>
      <w:r w:rsidR="00197863">
        <w:rPr>
          <w:szCs w:val="24"/>
          <w:lang w:eastAsia="en-US"/>
        </w:rPr>
        <w:t>ния</w:t>
      </w:r>
      <w:r>
        <w:rPr>
          <w:szCs w:val="24"/>
          <w:lang w:eastAsia="en-US"/>
        </w:rPr>
        <w:t xml:space="preserve"> с выплатой </w:t>
      </w:r>
      <w:r w:rsidR="00174C33" w:rsidRPr="004859D5">
        <w:rPr>
          <w:szCs w:val="24"/>
          <w:lang w:eastAsia="en-US"/>
        </w:rPr>
        <w:t>единовременного</w:t>
      </w:r>
      <w:r w:rsidR="004859D5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поощрения в размере месячного денежного содержания</w:t>
      </w:r>
      <w:r w:rsidRPr="00B01196">
        <w:rPr>
          <w:szCs w:val="24"/>
          <w:lang w:eastAsia="en-US"/>
        </w:rPr>
        <w:t>.</w:t>
      </w:r>
    </w:p>
    <w:p w:rsidR="004859D5" w:rsidRDefault="004859D5" w:rsidP="003A7607">
      <w:pPr>
        <w:autoSpaceDE w:val="0"/>
        <w:autoSpaceDN w:val="0"/>
        <w:adjustRightInd w:val="0"/>
        <w:ind w:right="-5"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12. Единовременное поощрение муниципальных служащих устанавливается:</w:t>
      </w:r>
    </w:p>
    <w:p w:rsidR="004859D5" w:rsidRDefault="004859D5" w:rsidP="003A7607">
      <w:pPr>
        <w:autoSpaceDE w:val="0"/>
        <w:autoSpaceDN w:val="0"/>
        <w:adjustRightInd w:val="0"/>
        <w:ind w:right="-5"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1) по итогам работы за год;</w:t>
      </w:r>
    </w:p>
    <w:p w:rsidR="00356F3D" w:rsidRPr="00DA5500" w:rsidRDefault="00356F3D" w:rsidP="003A7607">
      <w:pPr>
        <w:autoSpaceDE w:val="0"/>
        <w:autoSpaceDN w:val="0"/>
        <w:adjustRightInd w:val="0"/>
        <w:ind w:right="-5" w:firstLine="708"/>
        <w:jc w:val="both"/>
        <w:rPr>
          <w:szCs w:val="24"/>
          <w:lang w:eastAsia="en-US"/>
        </w:rPr>
      </w:pPr>
      <w:r w:rsidRPr="00DA5500">
        <w:rPr>
          <w:szCs w:val="24"/>
          <w:lang w:eastAsia="en-US"/>
        </w:rPr>
        <w:t xml:space="preserve">2) </w:t>
      </w:r>
      <w:r>
        <w:rPr>
          <w:szCs w:val="24"/>
          <w:lang w:eastAsia="en-US"/>
        </w:rPr>
        <w:t xml:space="preserve">в связи с </w:t>
      </w:r>
      <w:r w:rsidRPr="00DA5500">
        <w:rPr>
          <w:szCs w:val="24"/>
          <w:lang w:eastAsia="en-US"/>
        </w:rPr>
        <w:t>юбилейны</w:t>
      </w:r>
      <w:r>
        <w:rPr>
          <w:szCs w:val="24"/>
          <w:lang w:eastAsia="en-US"/>
        </w:rPr>
        <w:t>ми</w:t>
      </w:r>
      <w:r w:rsidRPr="00DA5500">
        <w:rPr>
          <w:szCs w:val="24"/>
          <w:lang w:eastAsia="en-US"/>
        </w:rPr>
        <w:t xml:space="preserve"> дат</w:t>
      </w:r>
      <w:r>
        <w:rPr>
          <w:szCs w:val="24"/>
          <w:lang w:eastAsia="en-US"/>
        </w:rPr>
        <w:t>ами со дня рождения</w:t>
      </w:r>
      <w:r w:rsidRPr="00DA5500">
        <w:rPr>
          <w:szCs w:val="24"/>
          <w:lang w:eastAsia="en-US"/>
        </w:rPr>
        <w:t xml:space="preserve"> муниципального сл</w:t>
      </w:r>
      <w:r>
        <w:rPr>
          <w:szCs w:val="24"/>
          <w:lang w:eastAsia="en-US"/>
        </w:rPr>
        <w:t>ужащего</w:t>
      </w:r>
      <w:r w:rsidRPr="00DA5500">
        <w:rPr>
          <w:szCs w:val="24"/>
          <w:lang w:eastAsia="en-US"/>
        </w:rPr>
        <w:t>;</w:t>
      </w:r>
    </w:p>
    <w:p w:rsidR="00356F3D" w:rsidRPr="001B5DB0" w:rsidRDefault="00356F3D" w:rsidP="003A7607">
      <w:pPr>
        <w:autoSpaceDE w:val="0"/>
        <w:autoSpaceDN w:val="0"/>
        <w:adjustRightInd w:val="0"/>
        <w:ind w:right="-5" w:firstLine="708"/>
        <w:jc w:val="both"/>
        <w:rPr>
          <w:szCs w:val="24"/>
          <w:lang w:eastAsia="en-US"/>
        </w:rPr>
      </w:pPr>
      <w:r w:rsidRPr="00E04805">
        <w:rPr>
          <w:szCs w:val="24"/>
          <w:lang w:eastAsia="en-US"/>
        </w:rPr>
        <w:t xml:space="preserve">3) </w:t>
      </w:r>
      <w:r>
        <w:rPr>
          <w:szCs w:val="24"/>
          <w:lang w:eastAsia="en-US"/>
        </w:rPr>
        <w:t>за безупречную продол</w:t>
      </w:r>
      <w:r w:rsidR="00E30B47">
        <w:rPr>
          <w:szCs w:val="24"/>
          <w:lang w:eastAsia="en-US"/>
        </w:rPr>
        <w:t>жи</w:t>
      </w:r>
      <w:r w:rsidR="00357F5B">
        <w:rPr>
          <w:szCs w:val="24"/>
          <w:lang w:eastAsia="en-US"/>
        </w:rPr>
        <w:t>тельную</w:t>
      </w:r>
      <w:r w:rsidR="00E30B47">
        <w:rPr>
          <w:szCs w:val="24"/>
          <w:lang w:eastAsia="en-US"/>
        </w:rPr>
        <w:t xml:space="preserve"> муниципальную службу </w:t>
      </w:r>
      <w:r w:rsidR="00E30B47" w:rsidRPr="001B5DB0">
        <w:rPr>
          <w:szCs w:val="24"/>
          <w:lang w:eastAsia="en-US"/>
        </w:rPr>
        <w:t xml:space="preserve">в администрации </w:t>
      </w:r>
      <w:r w:rsidR="004859D5">
        <w:rPr>
          <w:szCs w:val="24"/>
          <w:lang w:eastAsia="en-US"/>
        </w:rPr>
        <w:t>Николаевского муниципального образования</w:t>
      </w:r>
      <w:r w:rsidR="00E30B47" w:rsidRPr="001B5DB0">
        <w:rPr>
          <w:szCs w:val="24"/>
          <w:lang w:eastAsia="en-US"/>
        </w:rPr>
        <w:t>;</w:t>
      </w:r>
    </w:p>
    <w:p w:rsidR="00B234EF" w:rsidRDefault="00E30B47" w:rsidP="00B234EF">
      <w:pPr>
        <w:ind w:firstLine="720"/>
        <w:jc w:val="both"/>
        <w:rPr>
          <w:szCs w:val="24"/>
        </w:rPr>
      </w:pPr>
      <w:r w:rsidRPr="001B5DB0">
        <w:rPr>
          <w:szCs w:val="24"/>
          <w:lang w:eastAsia="en-US"/>
        </w:rPr>
        <w:t xml:space="preserve">4) </w:t>
      </w:r>
      <w:r w:rsidR="00B234EF" w:rsidRPr="001B5DB0">
        <w:rPr>
          <w:szCs w:val="24"/>
        </w:rPr>
        <w:t>за безупречную и эффективную муниципальную службу в органах</w:t>
      </w:r>
      <w:r w:rsidR="00B234EF">
        <w:rPr>
          <w:szCs w:val="24"/>
        </w:rPr>
        <w:t xml:space="preserve"> местного самоуправления в связи с выходом на пенсию за выслугу лет.</w:t>
      </w:r>
    </w:p>
    <w:p w:rsidR="00197863" w:rsidRDefault="00B234EF" w:rsidP="00B234EF">
      <w:pPr>
        <w:ind w:firstLine="720"/>
        <w:jc w:val="both"/>
        <w:rPr>
          <w:szCs w:val="24"/>
        </w:rPr>
      </w:pPr>
      <w:r>
        <w:rPr>
          <w:szCs w:val="24"/>
        </w:rPr>
        <w:t xml:space="preserve">Выплата поощрения производится </w:t>
      </w:r>
      <w:r w:rsidRPr="001B5DB0">
        <w:rPr>
          <w:szCs w:val="24"/>
        </w:rPr>
        <w:t>однократно.</w:t>
      </w:r>
    </w:p>
    <w:p w:rsidR="00356F3D" w:rsidRPr="00B01196" w:rsidRDefault="00356F3D" w:rsidP="00983AF8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13. Единовременное поощрение </w:t>
      </w:r>
      <w:r w:rsidRPr="003C4268">
        <w:rPr>
          <w:szCs w:val="24"/>
        </w:rPr>
        <w:t>в связи с юбилейными датами со дня рождения</w:t>
      </w:r>
      <w:r w:rsidR="00197863">
        <w:rPr>
          <w:szCs w:val="24"/>
        </w:rPr>
        <w:t xml:space="preserve"> </w:t>
      </w:r>
      <w:r w:rsidRPr="00B01196">
        <w:rPr>
          <w:szCs w:val="24"/>
        </w:rPr>
        <w:t>выплачивается</w:t>
      </w:r>
      <w:r>
        <w:rPr>
          <w:szCs w:val="24"/>
        </w:rPr>
        <w:t xml:space="preserve"> в размере месячного денежного содержания муниципального служащего при достижении возраста женщинами 55 лет, мужчинами 60 лет.</w:t>
      </w:r>
    </w:p>
    <w:p w:rsidR="00356F3D" w:rsidRPr="00DC08CC" w:rsidRDefault="00356F3D" w:rsidP="00A71C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2" w:lineRule="exact"/>
        <w:ind w:right="-1"/>
        <w:jc w:val="both"/>
        <w:rPr>
          <w:szCs w:val="24"/>
        </w:rPr>
      </w:pPr>
      <w:r w:rsidRPr="00B01196">
        <w:rPr>
          <w:szCs w:val="24"/>
          <w:lang w:eastAsia="en-US"/>
        </w:rPr>
        <w:tab/>
      </w:r>
      <w:r w:rsidRPr="00DC08CC">
        <w:rPr>
          <w:szCs w:val="24"/>
          <w:lang w:eastAsia="en-US"/>
        </w:rPr>
        <w:t xml:space="preserve">14. </w:t>
      </w:r>
      <w:r w:rsidRPr="00DC08CC">
        <w:rPr>
          <w:spacing w:val="-1"/>
          <w:szCs w:val="24"/>
        </w:rPr>
        <w:t>Единовременное поощрение за безупречную продолжительную муниципальную службу</w:t>
      </w:r>
      <w:r w:rsidR="00197863" w:rsidRPr="00DC08CC">
        <w:rPr>
          <w:spacing w:val="-1"/>
          <w:szCs w:val="24"/>
        </w:rPr>
        <w:t xml:space="preserve"> </w:t>
      </w:r>
      <w:r w:rsidR="00EA4911" w:rsidRPr="00DC08CC">
        <w:rPr>
          <w:szCs w:val="24"/>
          <w:lang w:eastAsia="en-US"/>
        </w:rPr>
        <w:t xml:space="preserve">в администрации </w:t>
      </w:r>
      <w:r w:rsidR="00197863" w:rsidRPr="00DC08CC">
        <w:rPr>
          <w:szCs w:val="24"/>
          <w:lang w:eastAsia="en-US"/>
        </w:rPr>
        <w:t xml:space="preserve">Николаевского муниципального образования </w:t>
      </w:r>
      <w:r w:rsidRPr="00DC08CC">
        <w:rPr>
          <w:szCs w:val="24"/>
        </w:rPr>
        <w:t>выплачивается в следующих размерах:</w:t>
      </w:r>
    </w:p>
    <w:p w:rsidR="00356F3D" w:rsidRPr="00DC08CC" w:rsidRDefault="00356F3D" w:rsidP="00E048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line="252" w:lineRule="exact"/>
        <w:ind w:right="-1"/>
        <w:rPr>
          <w:szCs w:val="24"/>
        </w:rPr>
      </w:pPr>
      <w:r w:rsidRPr="00DC08CC">
        <w:rPr>
          <w:szCs w:val="24"/>
        </w:rPr>
        <w:tab/>
        <w:t>- за 5 лет муниципальной службы – 1 000 рублей;</w:t>
      </w:r>
    </w:p>
    <w:p w:rsidR="00356F3D" w:rsidRPr="00DC08CC" w:rsidRDefault="00356F3D" w:rsidP="00E048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252" w:lineRule="exact"/>
        <w:ind w:right="-1"/>
        <w:rPr>
          <w:szCs w:val="24"/>
        </w:rPr>
      </w:pPr>
      <w:r w:rsidRPr="00DC08CC">
        <w:rPr>
          <w:szCs w:val="24"/>
        </w:rPr>
        <w:tab/>
        <w:t>- за 10 лет муниципальной службы – 2 000 рублей;</w:t>
      </w:r>
    </w:p>
    <w:p w:rsidR="00356F3D" w:rsidRPr="00DC08CC" w:rsidRDefault="00356F3D" w:rsidP="00E0480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52" w:lineRule="exact"/>
        <w:ind w:right="-1"/>
        <w:rPr>
          <w:szCs w:val="24"/>
        </w:rPr>
      </w:pPr>
      <w:r w:rsidRPr="00DC08CC">
        <w:rPr>
          <w:szCs w:val="24"/>
        </w:rPr>
        <w:tab/>
        <w:t>- за 15 лет муниципальной службы – 3 000 рублей;</w:t>
      </w:r>
    </w:p>
    <w:p w:rsidR="0028142E" w:rsidRPr="00DC08CC" w:rsidRDefault="00356F3D" w:rsidP="00983AF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C08CC">
        <w:rPr>
          <w:szCs w:val="24"/>
        </w:rPr>
        <w:tab/>
        <w:t>- за каждые последующие 5 лет муниципальной службы размер единовременного поощрения увеличивается на 1000 рублей.</w:t>
      </w:r>
    </w:p>
    <w:p w:rsidR="00B234EF" w:rsidRPr="00DC08CC" w:rsidRDefault="00B234EF" w:rsidP="00B234EF">
      <w:pPr>
        <w:ind w:firstLine="720"/>
        <w:jc w:val="both"/>
        <w:rPr>
          <w:szCs w:val="24"/>
        </w:rPr>
      </w:pPr>
      <w:r w:rsidRPr="00DC08CC">
        <w:rPr>
          <w:szCs w:val="24"/>
        </w:rPr>
        <w:t>14.1. Единовременное  поощрение, предусмотренное подпунктом 4 пункта 12, выплачивается:</w:t>
      </w:r>
    </w:p>
    <w:p w:rsidR="00B234EF" w:rsidRPr="00DC08CC" w:rsidRDefault="00B234EF" w:rsidP="00B234EF">
      <w:pPr>
        <w:ind w:firstLine="720"/>
        <w:jc w:val="both"/>
        <w:rPr>
          <w:szCs w:val="24"/>
        </w:rPr>
      </w:pPr>
      <w:r w:rsidRPr="00DC08CC">
        <w:rPr>
          <w:szCs w:val="24"/>
        </w:rPr>
        <w:t>- при стаже муниципальной службы 15 лет - в размере месячного денежного содержания;</w:t>
      </w:r>
    </w:p>
    <w:p w:rsidR="00B234EF" w:rsidRPr="00DC08CC" w:rsidRDefault="00B234EF" w:rsidP="00B234EF">
      <w:pPr>
        <w:ind w:firstLine="720"/>
        <w:jc w:val="both"/>
        <w:rPr>
          <w:szCs w:val="24"/>
        </w:rPr>
      </w:pPr>
      <w:r w:rsidRPr="00DC08CC">
        <w:rPr>
          <w:szCs w:val="24"/>
        </w:rPr>
        <w:t>- при стаже муниципальной службы 20 лет - в размере 1,5 месячного денежного содержания;</w:t>
      </w:r>
    </w:p>
    <w:p w:rsidR="00B234EF" w:rsidRPr="00DC08CC" w:rsidRDefault="00B234EF" w:rsidP="00B234EF">
      <w:pPr>
        <w:ind w:firstLine="720"/>
        <w:jc w:val="both"/>
        <w:rPr>
          <w:szCs w:val="24"/>
        </w:rPr>
      </w:pPr>
      <w:r w:rsidRPr="00DC08CC">
        <w:rPr>
          <w:szCs w:val="24"/>
        </w:rPr>
        <w:t>- при стаже муниципальной службы 25 лет - в размере 2 месячного денежного содержания;</w:t>
      </w:r>
    </w:p>
    <w:p w:rsidR="0028142E" w:rsidRDefault="00B234EF" w:rsidP="00B234EF">
      <w:pPr>
        <w:widowControl w:val="0"/>
        <w:autoSpaceDE w:val="0"/>
        <w:autoSpaceDN w:val="0"/>
        <w:adjustRightInd w:val="0"/>
        <w:ind w:firstLine="708"/>
        <w:jc w:val="both"/>
      </w:pPr>
      <w:r w:rsidRPr="00DC08CC">
        <w:rPr>
          <w:szCs w:val="24"/>
        </w:rPr>
        <w:t>- при стаже муниципальной службы 30 лет и более - в размере 2,5 месячного денежного содержания.</w:t>
      </w:r>
    </w:p>
    <w:p w:rsidR="00E30B47" w:rsidRDefault="00E30B47" w:rsidP="00E30B47">
      <w:pPr>
        <w:autoSpaceDE w:val="0"/>
        <w:autoSpaceDN w:val="0"/>
        <w:adjustRightInd w:val="0"/>
        <w:ind w:firstLine="709"/>
        <w:jc w:val="both"/>
        <w:rPr>
          <w:sz w:val="20"/>
        </w:rPr>
      </w:pPr>
    </w:p>
    <w:p w:rsidR="00356F3D" w:rsidRPr="000A5B6A" w:rsidRDefault="00356F3D" w:rsidP="00A231F7">
      <w:pPr>
        <w:autoSpaceDE w:val="0"/>
        <w:autoSpaceDN w:val="0"/>
        <w:adjustRightInd w:val="0"/>
        <w:jc w:val="center"/>
        <w:outlineLvl w:val="1"/>
        <w:rPr>
          <w:b/>
          <w:szCs w:val="24"/>
          <w:lang w:eastAsia="en-US"/>
        </w:rPr>
      </w:pPr>
      <w:r w:rsidRPr="000A5B6A">
        <w:rPr>
          <w:b/>
          <w:szCs w:val="24"/>
          <w:lang w:eastAsia="en-US"/>
        </w:rPr>
        <w:t>III. Порядок применения поощрений</w:t>
      </w:r>
    </w:p>
    <w:p w:rsidR="00356F3D" w:rsidRPr="008D30C5" w:rsidRDefault="00356F3D" w:rsidP="00A231F7">
      <w:pPr>
        <w:autoSpaceDE w:val="0"/>
        <w:autoSpaceDN w:val="0"/>
        <w:adjustRightInd w:val="0"/>
        <w:jc w:val="center"/>
        <w:outlineLvl w:val="1"/>
        <w:rPr>
          <w:szCs w:val="24"/>
          <w:lang w:eastAsia="en-US"/>
        </w:rPr>
      </w:pPr>
    </w:p>
    <w:p w:rsidR="00356F3D" w:rsidRPr="00122791" w:rsidRDefault="00356F3D" w:rsidP="008D30C5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15. Поощрение муниципальных служащих</w:t>
      </w:r>
      <w:r w:rsidRPr="00122791">
        <w:rPr>
          <w:szCs w:val="24"/>
          <w:lang w:eastAsia="en-US"/>
        </w:rPr>
        <w:t xml:space="preserve"> производится </w:t>
      </w:r>
      <w:r>
        <w:rPr>
          <w:szCs w:val="24"/>
          <w:lang w:eastAsia="en-US"/>
        </w:rPr>
        <w:t xml:space="preserve">на основании распоряжения </w:t>
      </w:r>
      <w:r w:rsidR="007D2FB5">
        <w:rPr>
          <w:szCs w:val="24"/>
          <w:lang w:eastAsia="en-US"/>
        </w:rPr>
        <w:t>главы администрации Николаевского муниципального образования</w:t>
      </w:r>
      <w:r>
        <w:rPr>
          <w:szCs w:val="24"/>
          <w:lang w:eastAsia="en-US"/>
        </w:rPr>
        <w:t xml:space="preserve">. </w:t>
      </w:r>
    </w:p>
    <w:p w:rsidR="00356F3D" w:rsidRDefault="00356F3D" w:rsidP="0078624F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16. Поощрение муниципальных служащих за безупречную продолжительную муниципальную службу производится в конце календарного года.</w:t>
      </w:r>
    </w:p>
    <w:p w:rsidR="00356F3D" w:rsidRPr="00122791" w:rsidRDefault="00356F3D" w:rsidP="0078624F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lastRenderedPageBreak/>
        <w:t xml:space="preserve">17. </w:t>
      </w:r>
      <w:r w:rsidRPr="00122791">
        <w:rPr>
          <w:szCs w:val="24"/>
          <w:lang w:eastAsia="en-US"/>
        </w:rPr>
        <w:t>Муниципальные служащие, имеющие дисциплинарные взыскания, к поощрению не представляются.</w:t>
      </w:r>
    </w:p>
    <w:p w:rsidR="00356F3D" w:rsidRDefault="00356F3D" w:rsidP="0078624F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122791">
        <w:rPr>
          <w:szCs w:val="24"/>
          <w:lang w:eastAsia="en-US"/>
        </w:rPr>
        <w:t xml:space="preserve">Сведения о поощрениях и награждениях </w:t>
      </w:r>
      <w:r w:rsidR="00343512">
        <w:rPr>
          <w:szCs w:val="24"/>
          <w:lang w:eastAsia="en-US"/>
        </w:rPr>
        <w:t xml:space="preserve">приобщаются </w:t>
      </w:r>
      <w:r w:rsidRPr="00122791">
        <w:rPr>
          <w:szCs w:val="24"/>
          <w:lang w:eastAsia="en-US"/>
        </w:rPr>
        <w:t xml:space="preserve">в личные дела и </w:t>
      </w:r>
      <w:r w:rsidR="00343512" w:rsidRPr="00122791">
        <w:rPr>
          <w:szCs w:val="24"/>
          <w:lang w:eastAsia="en-US"/>
        </w:rPr>
        <w:t xml:space="preserve">вносятся </w:t>
      </w:r>
      <w:r w:rsidR="00343512">
        <w:rPr>
          <w:szCs w:val="24"/>
          <w:lang w:eastAsia="en-US"/>
        </w:rPr>
        <w:t xml:space="preserve">в </w:t>
      </w:r>
      <w:r w:rsidRPr="00122791">
        <w:rPr>
          <w:szCs w:val="24"/>
          <w:lang w:eastAsia="en-US"/>
        </w:rPr>
        <w:t>трудовые книжки муниципальных служащих.</w:t>
      </w:r>
    </w:p>
    <w:p w:rsidR="00356F3D" w:rsidRDefault="00356F3D" w:rsidP="0078624F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 w:rsidRPr="00122791">
        <w:rPr>
          <w:szCs w:val="24"/>
          <w:lang w:eastAsia="en-US"/>
        </w:rPr>
        <w:t>Награждение муниципального служащего единовременным денежным поощрением</w:t>
      </w:r>
      <w:r w:rsidR="007D2FB5">
        <w:rPr>
          <w:szCs w:val="24"/>
          <w:lang w:eastAsia="en-US"/>
        </w:rPr>
        <w:t xml:space="preserve"> </w:t>
      </w:r>
      <w:r w:rsidRPr="00122791">
        <w:rPr>
          <w:szCs w:val="24"/>
          <w:lang w:eastAsia="en-US"/>
        </w:rPr>
        <w:t>допускается наряду с применением других видов поощрения.</w:t>
      </w:r>
    </w:p>
    <w:p w:rsidR="00356F3D" w:rsidRDefault="00356F3D" w:rsidP="008D7A64">
      <w:pPr>
        <w:autoSpaceDE w:val="0"/>
        <w:autoSpaceDN w:val="0"/>
        <w:adjustRightInd w:val="0"/>
        <w:ind w:right="-5" w:firstLine="708"/>
        <w:jc w:val="both"/>
        <w:rPr>
          <w:szCs w:val="24"/>
        </w:rPr>
      </w:pPr>
      <w:r>
        <w:rPr>
          <w:szCs w:val="24"/>
          <w:lang w:eastAsia="en-US"/>
        </w:rPr>
        <w:t>1</w:t>
      </w:r>
      <w:r w:rsidR="0067366F">
        <w:rPr>
          <w:szCs w:val="24"/>
          <w:lang w:eastAsia="en-US"/>
        </w:rPr>
        <w:t>8</w:t>
      </w:r>
      <w:r>
        <w:rPr>
          <w:szCs w:val="24"/>
          <w:lang w:eastAsia="en-US"/>
        </w:rPr>
        <w:t xml:space="preserve">. </w:t>
      </w:r>
      <w:proofErr w:type="gramStart"/>
      <w:r>
        <w:rPr>
          <w:szCs w:val="24"/>
          <w:lang w:eastAsia="en-US"/>
        </w:rPr>
        <w:t xml:space="preserve">Установление и выплата премии за выполнение особо важных и сложных заданий осуществляется на основании </w:t>
      </w:r>
      <w:r>
        <w:rPr>
          <w:szCs w:val="24"/>
        </w:rPr>
        <w:t>Положения</w:t>
      </w:r>
      <w:r w:rsidRPr="00BC4FAC">
        <w:rPr>
          <w:szCs w:val="24"/>
        </w:rPr>
        <w:t xml:space="preserve"> о денежном содержании муниципальных служащих администрации </w:t>
      </w:r>
      <w:r w:rsidR="007D2FB5">
        <w:rPr>
          <w:szCs w:val="24"/>
        </w:rPr>
        <w:t xml:space="preserve">Николаевского муниципального </w:t>
      </w:r>
      <w:r w:rsidR="00DC421C">
        <w:rPr>
          <w:szCs w:val="24"/>
        </w:rPr>
        <w:t>утвержденного</w:t>
      </w:r>
      <w:r>
        <w:rPr>
          <w:szCs w:val="24"/>
        </w:rPr>
        <w:t xml:space="preserve"> решением </w:t>
      </w:r>
      <w:r w:rsidRPr="00DA73B3">
        <w:rPr>
          <w:szCs w:val="24"/>
        </w:rPr>
        <w:t xml:space="preserve">Думы </w:t>
      </w:r>
      <w:r w:rsidR="00DC421C" w:rsidRPr="00DA73B3">
        <w:rPr>
          <w:szCs w:val="24"/>
        </w:rPr>
        <w:t>Николаевского муниципального образования</w:t>
      </w:r>
      <w:r w:rsidRPr="00DA73B3">
        <w:rPr>
          <w:szCs w:val="24"/>
        </w:rPr>
        <w:t xml:space="preserve"> от </w:t>
      </w:r>
      <w:r w:rsidRPr="00DA73B3">
        <w:rPr>
          <w:rStyle w:val="a9"/>
          <w:b w:val="0"/>
          <w:bCs/>
          <w:color w:val="auto"/>
          <w:sz w:val="24"/>
          <w:szCs w:val="24"/>
        </w:rPr>
        <w:t>28.</w:t>
      </w:r>
      <w:r w:rsidR="00DC421C" w:rsidRPr="00DA73B3">
        <w:rPr>
          <w:rStyle w:val="a9"/>
          <w:b w:val="0"/>
          <w:bCs/>
          <w:color w:val="auto"/>
          <w:sz w:val="24"/>
          <w:szCs w:val="24"/>
        </w:rPr>
        <w:t>11</w:t>
      </w:r>
      <w:r w:rsidRPr="00DA73B3">
        <w:rPr>
          <w:rStyle w:val="a9"/>
          <w:b w:val="0"/>
          <w:bCs/>
          <w:color w:val="auto"/>
          <w:sz w:val="24"/>
          <w:szCs w:val="24"/>
        </w:rPr>
        <w:t>.201</w:t>
      </w:r>
      <w:r w:rsidR="00DC421C" w:rsidRPr="00DA73B3">
        <w:rPr>
          <w:rStyle w:val="a9"/>
          <w:b w:val="0"/>
          <w:bCs/>
          <w:color w:val="auto"/>
          <w:sz w:val="24"/>
          <w:szCs w:val="24"/>
        </w:rPr>
        <w:t>9</w:t>
      </w:r>
      <w:r w:rsidRPr="00DA73B3">
        <w:rPr>
          <w:rStyle w:val="a9"/>
          <w:b w:val="0"/>
          <w:bCs/>
          <w:color w:val="auto"/>
          <w:sz w:val="24"/>
          <w:szCs w:val="24"/>
        </w:rPr>
        <w:t xml:space="preserve"> г. № </w:t>
      </w:r>
      <w:r w:rsidR="00DC421C" w:rsidRPr="00DA73B3">
        <w:rPr>
          <w:rStyle w:val="a9"/>
          <w:b w:val="0"/>
          <w:bCs/>
          <w:color w:val="auto"/>
          <w:sz w:val="24"/>
          <w:szCs w:val="24"/>
        </w:rPr>
        <w:t>72 (в редакции решения Думы  Николаевского муниципального образования от 29.10.2020 г.  № 92)</w:t>
      </w:r>
      <w:r>
        <w:rPr>
          <w:rStyle w:val="a9"/>
          <w:b w:val="0"/>
          <w:bCs/>
          <w:color w:val="auto"/>
          <w:sz w:val="24"/>
          <w:szCs w:val="24"/>
        </w:rPr>
        <w:t xml:space="preserve"> в соответствии с К</w:t>
      </w:r>
      <w:r>
        <w:rPr>
          <w:szCs w:val="24"/>
        </w:rPr>
        <w:t xml:space="preserve">ритериями оценки эффективности и результативности деятельности муниципальных служащих администрации </w:t>
      </w:r>
      <w:r w:rsidR="00DC421C">
        <w:rPr>
          <w:szCs w:val="24"/>
        </w:rPr>
        <w:t>Николаевского муниципального образования</w:t>
      </w:r>
      <w:r>
        <w:rPr>
          <w:szCs w:val="24"/>
        </w:rPr>
        <w:t xml:space="preserve"> (приложение</w:t>
      </w:r>
      <w:proofErr w:type="gramEnd"/>
      <w:r>
        <w:rPr>
          <w:szCs w:val="24"/>
        </w:rPr>
        <w:t xml:space="preserve"> № </w:t>
      </w:r>
      <w:proofErr w:type="gramStart"/>
      <w:r>
        <w:rPr>
          <w:szCs w:val="24"/>
        </w:rPr>
        <w:t>1 к настоящему Положению).</w:t>
      </w:r>
      <w:proofErr w:type="gramEnd"/>
    </w:p>
    <w:p w:rsidR="006B48D4" w:rsidRPr="009B527C" w:rsidRDefault="009E572F" w:rsidP="008D7A64">
      <w:pPr>
        <w:autoSpaceDE w:val="0"/>
        <w:autoSpaceDN w:val="0"/>
        <w:adjustRightInd w:val="0"/>
        <w:ind w:right="-5" w:firstLine="708"/>
        <w:jc w:val="both"/>
        <w:rPr>
          <w:szCs w:val="24"/>
          <w:lang w:eastAsia="en-US"/>
        </w:rPr>
      </w:pPr>
      <w:r>
        <w:rPr>
          <w:szCs w:val="24"/>
        </w:rPr>
        <w:t>Ходатайство об установлении премии за выполнение особо важных и сложных заданий</w:t>
      </w:r>
      <w:r w:rsidRPr="009E572F">
        <w:rPr>
          <w:szCs w:val="24"/>
          <w:lang w:eastAsia="en-US"/>
        </w:rPr>
        <w:t xml:space="preserve"> </w:t>
      </w:r>
      <w:r w:rsidRPr="00D36EF6">
        <w:rPr>
          <w:szCs w:val="24"/>
          <w:lang w:eastAsia="en-US"/>
        </w:rPr>
        <w:t>вносится главе Николаевского муниципального образования</w:t>
      </w:r>
      <w:r>
        <w:rPr>
          <w:szCs w:val="24"/>
        </w:rPr>
        <w:t xml:space="preserve"> </w:t>
      </w:r>
      <w:r w:rsidR="006B48D4">
        <w:rPr>
          <w:szCs w:val="24"/>
        </w:rPr>
        <w:t xml:space="preserve">не позднее трёх дней до </w:t>
      </w:r>
      <w:r>
        <w:rPr>
          <w:szCs w:val="24"/>
        </w:rPr>
        <w:t>даты установления</w:t>
      </w:r>
      <w:r w:rsidR="006B48D4">
        <w:rPr>
          <w:szCs w:val="24"/>
        </w:rPr>
        <w:t xml:space="preserve"> (приложение № </w:t>
      </w:r>
      <w:r w:rsidR="00343512">
        <w:rPr>
          <w:szCs w:val="24"/>
        </w:rPr>
        <w:t>2</w:t>
      </w:r>
      <w:r w:rsidR="006B48D4">
        <w:rPr>
          <w:szCs w:val="24"/>
        </w:rPr>
        <w:t xml:space="preserve"> к настоящему Положению).</w:t>
      </w:r>
    </w:p>
    <w:p w:rsidR="003A12BA" w:rsidRPr="00D36EF6" w:rsidRDefault="0067366F" w:rsidP="003A12BA">
      <w:pPr>
        <w:autoSpaceDE w:val="0"/>
        <w:autoSpaceDN w:val="0"/>
        <w:adjustRightInd w:val="0"/>
        <w:ind w:right="-5" w:firstLine="708"/>
        <w:jc w:val="both"/>
        <w:rPr>
          <w:szCs w:val="24"/>
        </w:rPr>
      </w:pPr>
      <w:r>
        <w:rPr>
          <w:szCs w:val="24"/>
        </w:rPr>
        <w:t>19</w:t>
      </w:r>
      <w:r w:rsidR="003A12BA" w:rsidRPr="00D36EF6">
        <w:rPr>
          <w:szCs w:val="24"/>
        </w:rPr>
        <w:t xml:space="preserve">. </w:t>
      </w:r>
      <w:r w:rsidR="003A12BA" w:rsidRPr="00D36EF6">
        <w:rPr>
          <w:szCs w:val="24"/>
          <w:lang w:eastAsia="en-US"/>
        </w:rPr>
        <w:t xml:space="preserve">Ходатайство об объявлении муниципальному служащему Благодарности </w:t>
      </w:r>
      <w:r w:rsidR="00D36EF6" w:rsidRPr="00D36EF6">
        <w:rPr>
          <w:szCs w:val="24"/>
          <w:lang w:eastAsia="en-US"/>
        </w:rPr>
        <w:t>главы Николаевского муниципального образования</w:t>
      </w:r>
      <w:r w:rsidR="003A12BA" w:rsidRPr="00D36EF6">
        <w:rPr>
          <w:szCs w:val="24"/>
          <w:lang w:eastAsia="en-US"/>
        </w:rPr>
        <w:t xml:space="preserve"> вносится </w:t>
      </w:r>
      <w:r w:rsidR="00D36EF6" w:rsidRPr="00D36EF6">
        <w:rPr>
          <w:szCs w:val="24"/>
          <w:lang w:eastAsia="en-US"/>
        </w:rPr>
        <w:t xml:space="preserve">главе Николаевского муниципального образования </w:t>
      </w:r>
      <w:r w:rsidR="003A12BA" w:rsidRPr="00D36EF6">
        <w:rPr>
          <w:szCs w:val="24"/>
        </w:rPr>
        <w:t>не позднее 30 календарных дней до даты объявления.</w:t>
      </w:r>
    </w:p>
    <w:p w:rsidR="003A12BA" w:rsidRPr="00D36EF6" w:rsidRDefault="003A12BA" w:rsidP="003A12BA">
      <w:pPr>
        <w:autoSpaceDE w:val="0"/>
        <w:autoSpaceDN w:val="0"/>
        <w:adjustRightInd w:val="0"/>
        <w:ind w:right="-5" w:firstLine="708"/>
        <w:jc w:val="both"/>
        <w:rPr>
          <w:szCs w:val="24"/>
        </w:rPr>
      </w:pPr>
      <w:r w:rsidRPr="00D36EF6">
        <w:rPr>
          <w:szCs w:val="24"/>
        </w:rPr>
        <w:t xml:space="preserve">Ходатайство об объявлении </w:t>
      </w:r>
      <w:r w:rsidR="00D36EF6" w:rsidRPr="00D36EF6">
        <w:rPr>
          <w:szCs w:val="24"/>
          <w:lang w:eastAsia="en-US"/>
        </w:rPr>
        <w:t xml:space="preserve">главы Николаевского муниципального образования </w:t>
      </w:r>
      <w:r w:rsidRPr="00D36EF6">
        <w:rPr>
          <w:szCs w:val="24"/>
        </w:rPr>
        <w:t>должно быть мотивированным и оформляется согласно приложению № 3 к настоящему Положению.</w:t>
      </w:r>
    </w:p>
    <w:p w:rsidR="003A12BA" w:rsidRPr="00D36EF6" w:rsidRDefault="003A12BA" w:rsidP="003A12BA">
      <w:pPr>
        <w:autoSpaceDE w:val="0"/>
        <w:autoSpaceDN w:val="0"/>
        <w:adjustRightInd w:val="0"/>
        <w:ind w:right="-5" w:firstLine="708"/>
        <w:jc w:val="both"/>
        <w:rPr>
          <w:szCs w:val="24"/>
        </w:rPr>
      </w:pPr>
      <w:r w:rsidRPr="00D36EF6">
        <w:rPr>
          <w:szCs w:val="24"/>
        </w:rPr>
        <w:t xml:space="preserve">Объявление Благодарности </w:t>
      </w:r>
      <w:r w:rsidR="00D36EF6" w:rsidRPr="00D36EF6">
        <w:rPr>
          <w:szCs w:val="24"/>
          <w:lang w:eastAsia="en-US"/>
        </w:rPr>
        <w:t xml:space="preserve">главы Николаевского муниципального образования </w:t>
      </w:r>
      <w:r w:rsidRPr="00D36EF6">
        <w:rPr>
          <w:szCs w:val="24"/>
        </w:rPr>
        <w:t xml:space="preserve">может быть инициировано </w:t>
      </w:r>
      <w:r w:rsidR="00D36EF6" w:rsidRPr="00D36EF6">
        <w:rPr>
          <w:szCs w:val="24"/>
          <w:lang w:eastAsia="en-US"/>
        </w:rPr>
        <w:t>главой Николаевского муниципального образования</w:t>
      </w:r>
      <w:r w:rsidRPr="00D36EF6">
        <w:rPr>
          <w:szCs w:val="24"/>
        </w:rPr>
        <w:t>.</w:t>
      </w:r>
    </w:p>
    <w:p w:rsidR="0028142E" w:rsidRDefault="003A12BA" w:rsidP="00983AF8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36EF6">
        <w:rPr>
          <w:szCs w:val="24"/>
        </w:rPr>
        <w:t xml:space="preserve">Объявление Благодарности </w:t>
      </w:r>
      <w:r w:rsidR="00D36EF6" w:rsidRPr="00D36EF6">
        <w:rPr>
          <w:szCs w:val="24"/>
          <w:lang w:eastAsia="en-US"/>
        </w:rPr>
        <w:t xml:space="preserve">главы Николаевского муниципального образования </w:t>
      </w:r>
      <w:r w:rsidRPr="00D36EF6">
        <w:rPr>
          <w:szCs w:val="24"/>
        </w:rPr>
        <w:t xml:space="preserve">оформляется  распоряжением администрации </w:t>
      </w:r>
      <w:r w:rsidR="00D36EF6" w:rsidRPr="00D36EF6">
        <w:rPr>
          <w:szCs w:val="24"/>
          <w:lang w:eastAsia="en-US"/>
        </w:rPr>
        <w:t>Николаевского муниципального образования</w:t>
      </w:r>
      <w:r w:rsidRPr="00D36EF6">
        <w:rPr>
          <w:szCs w:val="24"/>
        </w:rPr>
        <w:t>.</w:t>
      </w:r>
    </w:p>
    <w:p w:rsidR="00356F3D" w:rsidRDefault="00356F3D" w:rsidP="003A12BA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2</w:t>
      </w:r>
      <w:r w:rsidR="0067366F">
        <w:rPr>
          <w:szCs w:val="24"/>
          <w:lang w:eastAsia="en-US"/>
        </w:rPr>
        <w:t>0</w:t>
      </w:r>
      <w:r w:rsidRPr="00122791">
        <w:rPr>
          <w:szCs w:val="24"/>
          <w:lang w:eastAsia="en-US"/>
        </w:rPr>
        <w:t>. Награждение муниципального служащего наградами Российской Федерации или Иркутской области осуществляется в порядке, установленном федеральным и областным законодательством.</w:t>
      </w:r>
    </w:p>
    <w:p w:rsidR="00356F3D" w:rsidRPr="00B0495A" w:rsidRDefault="00356F3D" w:rsidP="008D7A64">
      <w:pPr>
        <w:autoSpaceDE w:val="0"/>
        <w:autoSpaceDN w:val="0"/>
        <w:adjustRightInd w:val="0"/>
        <w:ind w:right="-5"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2</w:t>
      </w:r>
      <w:r w:rsidR="0067366F">
        <w:rPr>
          <w:szCs w:val="24"/>
          <w:lang w:eastAsia="en-US"/>
        </w:rPr>
        <w:t>1</w:t>
      </w:r>
      <w:r>
        <w:rPr>
          <w:szCs w:val="24"/>
          <w:lang w:eastAsia="en-US"/>
        </w:rPr>
        <w:t xml:space="preserve">. </w:t>
      </w:r>
      <w:r w:rsidRPr="003C4268">
        <w:rPr>
          <w:szCs w:val="24"/>
        </w:rPr>
        <w:t xml:space="preserve">Единовременное поощрение </w:t>
      </w:r>
      <w:r>
        <w:rPr>
          <w:szCs w:val="24"/>
        </w:rPr>
        <w:t xml:space="preserve">по итогам работы за год </w:t>
      </w:r>
      <w:r w:rsidRPr="00B0495A">
        <w:rPr>
          <w:szCs w:val="24"/>
        </w:rPr>
        <w:t xml:space="preserve">выплачивается </w:t>
      </w:r>
      <w:r>
        <w:rPr>
          <w:szCs w:val="24"/>
        </w:rPr>
        <w:t xml:space="preserve">в пределах фонда оплаты труда </w:t>
      </w:r>
      <w:r w:rsidRPr="00B0495A">
        <w:rPr>
          <w:spacing w:val="-1"/>
          <w:szCs w:val="24"/>
        </w:rPr>
        <w:t xml:space="preserve">в размере, установленном распоряжением </w:t>
      </w:r>
      <w:r>
        <w:rPr>
          <w:spacing w:val="-1"/>
          <w:szCs w:val="24"/>
        </w:rPr>
        <w:t xml:space="preserve">администрации </w:t>
      </w:r>
      <w:r w:rsidR="00DA73B3">
        <w:rPr>
          <w:spacing w:val="-1"/>
          <w:szCs w:val="24"/>
        </w:rPr>
        <w:t>Николаевского муниципального образования</w:t>
      </w:r>
      <w:r w:rsidRPr="00B0495A">
        <w:rPr>
          <w:spacing w:val="-1"/>
          <w:szCs w:val="24"/>
        </w:rPr>
        <w:t xml:space="preserve">, но </w:t>
      </w:r>
      <w:r w:rsidRPr="00B0495A">
        <w:rPr>
          <w:szCs w:val="24"/>
        </w:rPr>
        <w:t>не более размера ежемесячного денежного содержания.</w:t>
      </w:r>
    </w:p>
    <w:p w:rsidR="00356F3D" w:rsidRDefault="00356F3D" w:rsidP="00122791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</w:p>
    <w:p w:rsidR="001B5DB0" w:rsidRDefault="001B5DB0" w:rsidP="00122791">
      <w:pPr>
        <w:autoSpaceDE w:val="0"/>
        <w:autoSpaceDN w:val="0"/>
        <w:adjustRightInd w:val="0"/>
        <w:ind w:firstLine="708"/>
        <w:jc w:val="both"/>
        <w:rPr>
          <w:szCs w:val="24"/>
          <w:lang w:eastAsia="en-US"/>
        </w:rPr>
      </w:pPr>
    </w:p>
    <w:p w:rsidR="00731ECF" w:rsidRPr="00122791" w:rsidRDefault="00731ECF" w:rsidP="00A231F7">
      <w:pPr>
        <w:autoSpaceDE w:val="0"/>
        <w:autoSpaceDN w:val="0"/>
        <w:adjustRightInd w:val="0"/>
        <w:ind w:firstLine="540"/>
        <w:jc w:val="both"/>
        <w:rPr>
          <w:szCs w:val="24"/>
          <w:lang w:eastAsia="en-US"/>
        </w:rPr>
      </w:pPr>
    </w:p>
    <w:p w:rsidR="0028142E" w:rsidRDefault="0028142E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28142E" w:rsidRDefault="0028142E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DA73B3" w:rsidRDefault="00DA73B3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DA73B3" w:rsidRDefault="00DA73B3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9E572F" w:rsidRDefault="009E572F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7506AD" w:rsidRPr="009E572F" w:rsidRDefault="007506AD" w:rsidP="00E53677">
      <w:pPr>
        <w:autoSpaceDE w:val="0"/>
        <w:autoSpaceDN w:val="0"/>
        <w:adjustRightInd w:val="0"/>
        <w:spacing w:line="280" w:lineRule="exact"/>
        <w:jc w:val="right"/>
        <w:outlineLvl w:val="0"/>
        <w:rPr>
          <w:sz w:val="22"/>
          <w:szCs w:val="22"/>
        </w:rPr>
      </w:pPr>
      <w:r w:rsidRPr="009E572F">
        <w:rPr>
          <w:sz w:val="22"/>
          <w:szCs w:val="22"/>
        </w:rPr>
        <w:lastRenderedPageBreak/>
        <w:t xml:space="preserve">Приложение № 1 </w:t>
      </w:r>
    </w:p>
    <w:p w:rsidR="00244044" w:rsidRPr="009E572F" w:rsidRDefault="00244044" w:rsidP="0024404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E572F">
        <w:rPr>
          <w:sz w:val="22"/>
          <w:szCs w:val="22"/>
          <w:lang w:eastAsia="en-US"/>
        </w:rPr>
        <w:t xml:space="preserve">к Положению о </w:t>
      </w:r>
      <w:r w:rsidRPr="009E572F">
        <w:rPr>
          <w:sz w:val="22"/>
          <w:szCs w:val="22"/>
        </w:rPr>
        <w:t xml:space="preserve">поощрении </w:t>
      </w:r>
      <w:proofErr w:type="gramStart"/>
      <w:r w:rsidRPr="009E572F">
        <w:rPr>
          <w:sz w:val="22"/>
          <w:szCs w:val="22"/>
        </w:rPr>
        <w:t>муниципальных</w:t>
      </w:r>
      <w:proofErr w:type="gramEnd"/>
    </w:p>
    <w:p w:rsidR="00DA73B3" w:rsidRPr="009E572F" w:rsidRDefault="00244044" w:rsidP="00DA73B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E572F">
        <w:rPr>
          <w:sz w:val="22"/>
          <w:szCs w:val="22"/>
        </w:rPr>
        <w:t xml:space="preserve">служащих администрации </w:t>
      </w:r>
      <w:proofErr w:type="gramStart"/>
      <w:r w:rsidR="00DA73B3" w:rsidRPr="009E572F">
        <w:rPr>
          <w:sz w:val="22"/>
          <w:szCs w:val="22"/>
        </w:rPr>
        <w:t>Николаевского</w:t>
      </w:r>
      <w:proofErr w:type="gramEnd"/>
    </w:p>
    <w:p w:rsidR="00244044" w:rsidRPr="009E572F" w:rsidRDefault="00DA73B3" w:rsidP="00DA73B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E572F">
        <w:rPr>
          <w:sz w:val="22"/>
          <w:szCs w:val="22"/>
        </w:rPr>
        <w:t xml:space="preserve">муниципального образования </w:t>
      </w:r>
    </w:p>
    <w:p w:rsidR="007506AD" w:rsidRPr="00D05658" w:rsidRDefault="007506AD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center"/>
        <w:outlineLvl w:val="0"/>
        <w:rPr>
          <w:b/>
          <w:szCs w:val="24"/>
        </w:rPr>
      </w:pPr>
      <w:r w:rsidRPr="004E1AE4">
        <w:rPr>
          <w:b/>
          <w:szCs w:val="24"/>
        </w:rPr>
        <w:t>Критерии оценки</w:t>
      </w:r>
    </w:p>
    <w:p w:rsidR="007506AD" w:rsidRPr="00AE3D93" w:rsidRDefault="007506AD" w:rsidP="007506AD">
      <w:pPr>
        <w:autoSpaceDE w:val="0"/>
        <w:autoSpaceDN w:val="0"/>
        <w:adjustRightInd w:val="0"/>
        <w:spacing w:line="260" w:lineRule="exact"/>
        <w:jc w:val="center"/>
        <w:outlineLvl w:val="0"/>
        <w:rPr>
          <w:b/>
          <w:szCs w:val="24"/>
        </w:rPr>
      </w:pPr>
      <w:r w:rsidRPr="004E1AE4">
        <w:rPr>
          <w:b/>
          <w:szCs w:val="24"/>
        </w:rPr>
        <w:t xml:space="preserve"> эффективности и результативности деятельности муниципальных служащих администрации </w:t>
      </w:r>
      <w:r w:rsidR="00DA73B3">
        <w:rPr>
          <w:b/>
          <w:szCs w:val="24"/>
        </w:rPr>
        <w:t xml:space="preserve">Николаевского муниципального образования </w:t>
      </w:r>
      <w:r w:rsidRPr="00AE3D93">
        <w:rPr>
          <w:b/>
          <w:szCs w:val="24"/>
        </w:rPr>
        <w:t>в целях установления премии за выполнение особо важных и сложных заданий</w:t>
      </w: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5"/>
        <w:gridCol w:w="3726"/>
        <w:gridCol w:w="1880"/>
      </w:tblGrid>
      <w:tr w:rsidR="007506AD" w:rsidRPr="007A28B6" w:rsidTr="007506AD">
        <w:tc>
          <w:tcPr>
            <w:tcW w:w="540" w:type="dxa"/>
            <w:vAlign w:val="center"/>
          </w:tcPr>
          <w:p w:rsidR="007506AD" w:rsidRDefault="007506AD" w:rsidP="007506AD">
            <w:pPr>
              <w:jc w:val="center"/>
            </w:pPr>
            <w:r>
              <w:t>№</w:t>
            </w:r>
          </w:p>
          <w:p w:rsidR="007506AD" w:rsidRPr="007A28B6" w:rsidRDefault="007506AD" w:rsidP="007506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46" w:type="dxa"/>
          </w:tcPr>
          <w:p w:rsidR="007506AD" w:rsidRPr="007A28B6" w:rsidRDefault="007506AD" w:rsidP="007506AD">
            <w:pPr>
              <w:jc w:val="center"/>
            </w:pPr>
            <w:r>
              <w:t>Показатели</w:t>
            </w:r>
          </w:p>
        </w:tc>
        <w:tc>
          <w:tcPr>
            <w:tcW w:w="3866" w:type="dxa"/>
          </w:tcPr>
          <w:p w:rsidR="007506AD" w:rsidRPr="007A28B6" w:rsidRDefault="007506AD" w:rsidP="007506AD">
            <w:pPr>
              <w:jc w:val="center"/>
            </w:pPr>
            <w:r>
              <w:t>Итоги работы</w:t>
            </w:r>
          </w:p>
        </w:tc>
        <w:tc>
          <w:tcPr>
            <w:tcW w:w="1880" w:type="dxa"/>
          </w:tcPr>
          <w:p w:rsidR="007506AD" w:rsidRPr="007A28B6" w:rsidRDefault="007506AD" w:rsidP="007506AD">
            <w:pPr>
              <w:jc w:val="center"/>
            </w:pPr>
            <w:r>
              <w:t>Размер предполагаемой премии</w:t>
            </w:r>
            <w:proofErr w:type="gramStart"/>
            <w:r>
              <w:t xml:space="preserve"> (%)</w:t>
            </w:r>
            <w:proofErr w:type="gramEnd"/>
          </w:p>
        </w:tc>
      </w:tr>
      <w:tr w:rsidR="007506AD" w:rsidRPr="002F2567" w:rsidTr="007506AD">
        <w:trPr>
          <w:trHeight w:val="2062"/>
        </w:trPr>
        <w:tc>
          <w:tcPr>
            <w:tcW w:w="540" w:type="dxa"/>
          </w:tcPr>
          <w:p w:rsidR="007506AD" w:rsidRDefault="007506AD" w:rsidP="007506AD">
            <w:pPr>
              <w:jc w:val="center"/>
            </w:pPr>
            <w:r>
              <w:t>1.</w:t>
            </w:r>
          </w:p>
        </w:tc>
        <w:tc>
          <w:tcPr>
            <w:tcW w:w="3546" w:type="dxa"/>
          </w:tcPr>
          <w:p w:rsidR="007506AD" w:rsidRDefault="007506AD" w:rsidP="007506AD"/>
          <w:p w:rsidR="007506AD" w:rsidRDefault="007506AD" w:rsidP="007506AD">
            <w:pPr>
              <w:jc w:val="both"/>
            </w:pPr>
            <w:r>
              <w:t xml:space="preserve">Работа, не вытекающая из его трудовых функций, выполняемая по специальному распоряжению либо добровольно </w:t>
            </w:r>
            <w:r w:rsidRPr="007506AD">
              <w:rPr>
                <w:u w:val="single"/>
              </w:rPr>
              <w:t>по собственной инициативе</w:t>
            </w:r>
            <w:r>
              <w:t xml:space="preserve"> в пределах компетенции </w:t>
            </w:r>
            <w:r w:rsidR="00DA73B3">
              <w:t>администрации</w:t>
            </w:r>
          </w:p>
          <w:p w:rsidR="007506AD" w:rsidRDefault="007506AD" w:rsidP="007506AD">
            <w:pPr>
              <w:jc w:val="center"/>
            </w:pPr>
          </w:p>
        </w:tc>
        <w:tc>
          <w:tcPr>
            <w:tcW w:w="3866" w:type="dxa"/>
          </w:tcPr>
          <w:p w:rsidR="007506AD" w:rsidRDefault="007506AD" w:rsidP="007506AD">
            <w:pPr>
              <w:jc w:val="both"/>
            </w:pPr>
          </w:p>
          <w:p w:rsidR="007506AD" w:rsidRDefault="007506AD" w:rsidP="007506AD">
            <w:pPr>
              <w:jc w:val="both"/>
            </w:pPr>
          </w:p>
          <w:p w:rsidR="007506AD" w:rsidRDefault="007506AD" w:rsidP="007506AD">
            <w:pPr>
              <w:jc w:val="center"/>
            </w:pPr>
          </w:p>
          <w:p w:rsidR="007506AD" w:rsidRDefault="007506AD" w:rsidP="007506AD">
            <w:pPr>
              <w:jc w:val="center"/>
            </w:pPr>
          </w:p>
          <w:p w:rsidR="007506AD" w:rsidRDefault="007506AD" w:rsidP="007506AD">
            <w:pPr>
              <w:jc w:val="center"/>
            </w:pPr>
          </w:p>
          <w:p w:rsidR="007506AD" w:rsidRDefault="007506AD" w:rsidP="007506AD">
            <w:pPr>
              <w:jc w:val="center"/>
            </w:pPr>
            <w:r>
              <w:t>Положительный результат</w:t>
            </w:r>
          </w:p>
          <w:p w:rsidR="007506AD" w:rsidRPr="002F2567" w:rsidRDefault="007506AD" w:rsidP="007506AD">
            <w:pPr>
              <w:jc w:val="center"/>
            </w:pPr>
          </w:p>
        </w:tc>
        <w:tc>
          <w:tcPr>
            <w:tcW w:w="1880" w:type="dxa"/>
          </w:tcPr>
          <w:p w:rsidR="007506AD" w:rsidRDefault="007506AD" w:rsidP="007506AD"/>
          <w:p w:rsidR="007506AD" w:rsidRDefault="007506AD" w:rsidP="007506AD"/>
          <w:p w:rsidR="007506AD" w:rsidRDefault="007506AD" w:rsidP="007506AD"/>
          <w:p w:rsidR="007506AD" w:rsidRDefault="007506AD" w:rsidP="007506AD"/>
          <w:p w:rsidR="007506AD" w:rsidRPr="002F2567" w:rsidRDefault="007506AD" w:rsidP="00D001D7">
            <w:pPr>
              <w:jc w:val="center"/>
            </w:pPr>
            <w:r>
              <w:t>1</w:t>
            </w:r>
            <w:r w:rsidR="00D001D7">
              <w:t>0</w:t>
            </w:r>
          </w:p>
        </w:tc>
      </w:tr>
      <w:tr w:rsidR="007506AD" w:rsidRPr="002F2567" w:rsidTr="007506AD">
        <w:tc>
          <w:tcPr>
            <w:tcW w:w="540" w:type="dxa"/>
          </w:tcPr>
          <w:p w:rsidR="007506AD" w:rsidRPr="00303F5C" w:rsidRDefault="007506AD" w:rsidP="007506AD"/>
          <w:p w:rsidR="007506AD" w:rsidRDefault="007506AD" w:rsidP="007506AD">
            <w:r>
              <w:t>2.</w:t>
            </w:r>
          </w:p>
        </w:tc>
        <w:tc>
          <w:tcPr>
            <w:tcW w:w="3546" w:type="dxa"/>
          </w:tcPr>
          <w:p w:rsidR="007506AD" w:rsidRDefault="007506AD" w:rsidP="007506AD"/>
          <w:p w:rsidR="007506AD" w:rsidRDefault="007506AD" w:rsidP="007506AD">
            <w:r>
              <w:t>Работа, приносящая дополнительный доход в бюджет</w:t>
            </w:r>
          </w:p>
          <w:p w:rsidR="007506AD" w:rsidRDefault="007506AD" w:rsidP="007506AD"/>
        </w:tc>
        <w:tc>
          <w:tcPr>
            <w:tcW w:w="3866" w:type="dxa"/>
            <w:vAlign w:val="center"/>
          </w:tcPr>
          <w:p w:rsidR="007506AD" w:rsidRDefault="007506AD" w:rsidP="007506AD">
            <w:pPr>
              <w:jc w:val="center"/>
            </w:pPr>
            <w:r>
              <w:t>Доход в бюджет</w:t>
            </w:r>
          </w:p>
          <w:p w:rsidR="007506AD" w:rsidRDefault="007506AD" w:rsidP="007506AD">
            <w:pPr>
              <w:jc w:val="center"/>
            </w:pPr>
            <w:r>
              <w:t xml:space="preserve">(дополнительные доходы, которые не было возможности спрогнозировать, </w:t>
            </w:r>
            <w:r w:rsidRPr="007506AD">
              <w:rPr>
                <w:b/>
              </w:rPr>
              <w:t xml:space="preserve">реальное </w:t>
            </w:r>
            <w:r>
              <w:t>поступление дополнительных доходов в бюджет, в ходатайстве  указывается сумма)</w:t>
            </w:r>
          </w:p>
          <w:p w:rsidR="007506AD" w:rsidRDefault="007506AD" w:rsidP="007506AD">
            <w:pPr>
              <w:jc w:val="center"/>
            </w:pPr>
            <w:r>
              <w:t xml:space="preserve">Сокращение расходов бюджета (указываются конкретные расходы в суммовом выражении, которые были сэкономлены) </w:t>
            </w:r>
          </w:p>
          <w:p w:rsidR="007506AD" w:rsidRPr="002F2567" w:rsidRDefault="007506AD" w:rsidP="007506AD">
            <w:pPr>
              <w:jc w:val="center"/>
            </w:pPr>
          </w:p>
        </w:tc>
        <w:tc>
          <w:tcPr>
            <w:tcW w:w="1880" w:type="dxa"/>
            <w:vAlign w:val="center"/>
          </w:tcPr>
          <w:p w:rsidR="007506AD" w:rsidRPr="002F2567" w:rsidRDefault="00D001D7" w:rsidP="007506AD">
            <w:pPr>
              <w:jc w:val="center"/>
            </w:pPr>
            <w:r>
              <w:t>15</w:t>
            </w:r>
          </w:p>
        </w:tc>
      </w:tr>
      <w:tr w:rsidR="007506AD" w:rsidRPr="007170BD" w:rsidTr="007506AD">
        <w:tc>
          <w:tcPr>
            <w:tcW w:w="540" w:type="dxa"/>
          </w:tcPr>
          <w:p w:rsidR="007506AD" w:rsidRPr="00303F5C" w:rsidRDefault="007506AD" w:rsidP="007506AD">
            <w:r>
              <w:t>3.</w:t>
            </w:r>
          </w:p>
        </w:tc>
        <w:tc>
          <w:tcPr>
            <w:tcW w:w="3546" w:type="dxa"/>
          </w:tcPr>
          <w:p w:rsidR="007506AD" w:rsidRDefault="007506AD" w:rsidP="007506AD">
            <w:r>
              <w:t xml:space="preserve">Активное участие и весомый вклад в реализацию проектов, планов, </w:t>
            </w:r>
          </w:p>
          <w:p w:rsidR="007506AD" w:rsidRPr="00303F5C" w:rsidRDefault="007506AD" w:rsidP="007506AD">
            <w:r>
              <w:t>разработка и внедрение мероприятий, направленных на экономию средств</w:t>
            </w:r>
          </w:p>
        </w:tc>
        <w:tc>
          <w:tcPr>
            <w:tcW w:w="3866" w:type="dxa"/>
            <w:vAlign w:val="center"/>
          </w:tcPr>
          <w:p w:rsidR="007506AD" w:rsidRDefault="007506AD" w:rsidP="007506AD">
            <w:pPr>
              <w:jc w:val="center"/>
            </w:pPr>
            <w:r>
              <w:t>Положительный результат</w:t>
            </w:r>
          </w:p>
          <w:p w:rsidR="007506AD" w:rsidRDefault="007506AD" w:rsidP="007506AD">
            <w:pPr>
              <w:jc w:val="center"/>
            </w:pPr>
            <w:r>
              <w:t>(обосновывается описанием достигнутых результатов)</w:t>
            </w:r>
          </w:p>
          <w:p w:rsidR="007506AD" w:rsidRDefault="007506AD" w:rsidP="007506AD">
            <w:pPr>
              <w:jc w:val="center"/>
            </w:pPr>
            <w:r>
              <w:t>Сокращение расходов бюджета Сокращение расходов бюджета (указываются конкретные расходы в суммовом выражении, которые были сэкономлены)</w:t>
            </w:r>
          </w:p>
          <w:p w:rsidR="007506AD" w:rsidRPr="007170BD" w:rsidRDefault="007506AD" w:rsidP="007506AD">
            <w:pPr>
              <w:jc w:val="center"/>
            </w:pPr>
          </w:p>
        </w:tc>
        <w:tc>
          <w:tcPr>
            <w:tcW w:w="1880" w:type="dxa"/>
          </w:tcPr>
          <w:p w:rsidR="007506AD" w:rsidRDefault="007506AD" w:rsidP="007506AD"/>
          <w:p w:rsidR="007506AD" w:rsidRDefault="007506AD" w:rsidP="007506AD"/>
          <w:p w:rsidR="007506AD" w:rsidRPr="007170BD" w:rsidRDefault="007506AD" w:rsidP="00D001D7">
            <w:pPr>
              <w:jc w:val="center"/>
            </w:pPr>
            <w:r>
              <w:t>2</w:t>
            </w:r>
            <w:r w:rsidR="00D001D7">
              <w:t>0</w:t>
            </w:r>
          </w:p>
        </w:tc>
      </w:tr>
      <w:tr w:rsidR="007506AD" w:rsidRPr="00911F55" w:rsidTr="007506AD">
        <w:tc>
          <w:tcPr>
            <w:tcW w:w="540" w:type="dxa"/>
          </w:tcPr>
          <w:p w:rsidR="007506AD" w:rsidRPr="00303F5C" w:rsidRDefault="007506AD" w:rsidP="007506AD">
            <w:r>
              <w:t>4.</w:t>
            </w:r>
          </w:p>
        </w:tc>
        <w:tc>
          <w:tcPr>
            <w:tcW w:w="3546" w:type="dxa"/>
          </w:tcPr>
          <w:p w:rsidR="007506AD" w:rsidRDefault="007506AD" w:rsidP="007506AD">
            <w:r>
              <w:t>Работа, направленная на развитие учреждения, применение в его практической деятельности передовых методов труда.</w:t>
            </w:r>
          </w:p>
          <w:p w:rsidR="007506AD" w:rsidRDefault="007506AD" w:rsidP="007506AD">
            <w:r>
              <w:t xml:space="preserve">Инициатива, творчество и применение в работе современных форм и методов организации труда. </w:t>
            </w:r>
          </w:p>
          <w:p w:rsidR="007506AD" w:rsidRPr="00303F5C" w:rsidRDefault="007506AD" w:rsidP="007506AD"/>
        </w:tc>
        <w:tc>
          <w:tcPr>
            <w:tcW w:w="3866" w:type="dxa"/>
          </w:tcPr>
          <w:p w:rsidR="007506AD" w:rsidRDefault="007506AD" w:rsidP="007506AD">
            <w:pPr>
              <w:tabs>
                <w:tab w:val="left" w:pos="2079"/>
              </w:tabs>
              <w:jc w:val="center"/>
            </w:pPr>
            <w:r>
              <w:t>Положительный результат</w:t>
            </w:r>
          </w:p>
          <w:p w:rsidR="007506AD" w:rsidRPr="00911F55" w:rsidRDefault="007506AD" w:rsidP="007506AD">
            <w:pPr>
              <w:tabs>
                <w:tab w:val="left" w:pos="2079"/>
              </w:tabs>
              <w:jc w:val="center"/>
            </w:pPr>
            <w:r>
              <w:t>(обосновывается необходимость и полученные конкретные результаты)</w:t>
            </w:r>
          </w:p>
        </w:tc>
        <w:tc>
          <w:tcPr>
            <w:tcW w:w="1880" w:type="dxa"/>
            <w:vAlign w:val="center"/>
          </w:tcPr>
          <w:p w:rsidR="007506AD" w:rsidRPr="00911F55" w:rsidRDefault="00D001D7" w:rsidP="007506AD">
            <w:pPr>
              <w:tabs>
                <w:tab w:val="left" w:pos="2079"/>
              </w:tabs>
              <w:jc w:val="center"/>
            </w:pPr>
            <w:r>
              <w:t>5</w:t>
            </w:r>
          </w:p>
        </w:tc>
      </w:tr>
      <w:tr w:rsidR="007506AD" w:rsidTr="007506AD">
        <w:tc>
          <w:tcPr>
            <w:tcW w:w="540" w:type="dxa"/>
          </w:tcPr>
          <w:p w:rsidR="007506AD" w:rsidRDefault="007506AD" w:rsidP="007506AD">
            <w:r>
              <w:lastRenderedPageBreak/>
              <w:t>5.</w:t>
            </w:r>
          </w:p>
        </w:tc>
        <w:tc>
          <w:tcPr>
            <w:tcW w:w="3546" w:type="dxa"/>
          </w:tcPr>
          <w:p w:rsidR="007506AD" w:rsidRDefault="007506AD" w:rsidP="007506AD">
            <w:r>
              <w:t>Качественная подготовка и своевременное предоставление информации по внеплановым поручениям, запросам различных органов</w:t>
            </w:r>
          </w:p>
          <w:p w:rsidR="007506AD" w:rsidRDefault="007506AD" w:rsidP="007506AD"/>
        </w:tc>
        <w:tc>
          <w:tcPr>
            <w:tcW w:w="3866" w:type="dxa"/>
            <w:vAlign w:val="center"/>
          </w:tcPr>
          <w:p w:rsidR="007506AD" w:rsidRDefault="007506AD" w:rsidP="007506AD">
            <w:pPr>
              <w:tabs>
                <w:tab w:val="left" w:pos="1105"/>
              </w:tabs>
              <w:jc w:val="center"/>
            </w:pPr>
            <w:r>
              <w:t>Положительный результат</w:t>
            </w:r>
          </w:p>
          <w:p w:rsidR="00DA73B3" w:rsidRDefault="007506AD" w:rsidP="007506AD">
            <w:pPr>
              <w:tabs>
                <w:tab w:val="left" w:pos="1105"/>
              </w:tabs>
              <w:jc w:val="center"/>
            </w:pPr>
            <w:proofErr w:type="gramStart"/>
            <w:r>
              <w:t xml:space="preserve">(касается только такой внеплановой  информации, подготовка которой потребовала оперативности, а также взаимодействия различных подразделений </w:t>
            </w:r>
            <w:r w:rsidR="00DA73B3">
              <w:t>района</w:t>
            </w:r>
            <w:r>
              <w:t>.</w:t>
            </w:r>
            <w:proofErr w:type="gramEnd"/>
          </w:p>
          <w:p w:rsidR="007506AD" w:rsidRDefault="007506AD" w:rsidP="007506AD">
            <w:pPr>
              <w:tabs>
                <w:tab w:val="left" w:pos="1105"/>
              </w:tabs>
              <w:jc w:val="center"/>
            </w:pPr>
            <w:proofErr w:type="gramStart"/>
            <w:r>
              <w:t xml:space="preserve">Обосновываются результаты подготовки такой информации, которые должны повлечь за собой положительный эффект для </w:t>
            </w:r>
            <w:r w:rsidR="00DA73B3">
              <w:t>администрации</w:t>
            </w:r>
            <w:r>
              <w:t>)</w:t>
            </w:r>
            <w:proofErr w:type="gramEnd"/>
          </w:p>
          <w:p w:rsidR="007506AD" w:rsidRDefault="007506AD" w:rsidP="007506AD">
            <w:pPr>
              <w:tabs>
                <w:tab w:val="left" w:pos="1105"/>
              </w:tabs>
              <w:jc w:val="center"/>
            </w:pPr>
          </w:p>
        </w:tc>
        <w:tc>
          <w:tcPr>
            <w:tcW w:w="1880" w:type="dxa"/>
            <w:vAlign w:val="center"/>
          </w:tcPr>
          <w:p w:rsidR="007506AD" w:rsidRDefault="007506AD" w:rsidP="007506AD">
            <w:pPr>
              <w:jc w:val="center"/>
            </w:pPr>
            <w:r>
              <w:t>1</w:t>
            </w:r>
            <w:r w:rsidR="00D001D7">
              <w:t>0</w:t>
            </w:r>
          </w:p>
          <w:p w:rsidR="007506AD" w:rsidRDefault="007506AD" w:rsidP="007506AD">
            <w:pPr>
              <w:tabs>
                <w:tab w:val="left" w:pos="1105"/>
              </w:tabs>
              <w:jc w:val="center"/>
            </w:pPr>
          </w:p>
        </w:tc>
      </w:tr>
      <w:tr w:rsidR="007506AD" w:rsidRPr="00DB65E9" w:rsidTr="007506AD">
        <w:tc>
          <w:tcPr>
            <w:tcW w:w="540" w:type="dxa"/>
          </w:tcPr>
          <w:p w:rsidR="007506AD" w:rsidRDefault="007506AD" w:rsidP="007506AD">
            <w:r>
              <w:t>6.</w:t>
            </w:r>
          </w:p>
        </w:tc>
        <w:tc>
          <w:tcPr>
            <w:tcW w:w="3546" w:type="dxa"/>
          </w:tcPr>
          <w:p w:rsidR="007506AD" w:rsidRDefault="007506AD" w:rsidP="00D001D7">
            <w:r>
              <w:t xml:space="preserve">Выполнение отдельных поручений </w:t>
            </w:r>
            <w:r w:rsidR="00DA73B3">
              <w:t xml:space="preserve">главы Николаевского МО </w:t>
            </w:r>
            <w:r>
              <w:t xml:space="preserve"> (оценивается по устному представлению </w:t>
            </w:r>
            <w:r w:rsidR="00DA73B3">
              <w:t>главы</w:t>
            </w:r>
            <w:r>
              <w:t>)</w:t>
            </w:r>
          </w:p>
        </w:tc>
        <w:tc>
          <w:tcPr>
            <w:tcW w:w="3866" w:type="dxa"/>
            <w:vAlign w:val="center"/>
          </w:tcPr>
          <w:p w:rsidR="007506AD" w:rsidRDefault="007506AD" w:rsidP="007506AD">
            <w:pPr>
              <w:tabs>
                <w:tab w:val="left" w:pos="1511"/>
              </w:tabs>
              <w:jc w:val="center"/>
            </w:pPr>
            <w:r>
              <w:t>Положительный результат</w:t>
            </w:r>
          </w:p>
          <w:p w:rsidR="007506AD" w:rsidRPr="00DB65E9" w:rsidRDefault="007506AD" w:rsidP="00DA73B3">
            <w:pPr>
              <w:tabs>
                <w:tab w:val="left" w:pos="1511"/>
              </w:tabs>
              <w:jc w:val="center"/>
            </w:pPr>
            <w:r>
              <w:t xml:space="preserve">(Оценка даётся только </w:t>
            </w:r>
            <w:r w:rsidR="00DA73B3">
              <w:t>главой</w:t>
            </w:r>
            <w:r>
              <w:t>, ходатайство не предоставляется)</w:t>
            </w:r>
          </w:p>
        </w:tc>
        <w:tc>
          <w:tcPr>
            <w:tcW w:w="1880" w:type="dxa"/>
            <w:vAlign w:val="center"/>
          </w:tcPr>
          <w:p w:rsidR="007506AD" w:rsidRDefault="00D001D7" w:rsidP="007506AD">
            <w:pPr>
              <w:jc w:val="center"/>
            </w:pPr>
            <w:r>
              <w:t>40</w:t>
            </w:r>
          </w:p>
          <w:p w:rsidR="007506AD" w:rsidRPr="00DB65E9" w:rsidRDefault="007506AD" w:rsidP="007506AD">
            <w:pPr>
              <w:tabs>
                <w:tab w:val="left" w:pos="1511"/>
              </w:tabs>
              <w:jc w:val="center"/>
            </w:pPr>
          </w:p>
        </w:tc>
      </w:tr>
    </w:tbl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D36EF6" w:rsidRDefault="00D36EF6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D001D7" w:rsidRDefault="00D001D7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D001D7" w:rsidRDefault="00D001D7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D001D7" w:rsidRDefault="00D001D7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Cs w:val="24"/>
        </w:rPr>
      </w:pPr>
    </w:p>
    <w:p w:rsidR="00DC08CC" w:rsidRDefault="00DC08CC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 w:val="22"/>
          <w:szCs w:val="22"/>
        </w:rPr>
      </w:pPr>
    </w:p>
    <w:p w:rsidR="00DC08CC" w:rsidRDefault="00DC08CC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 w:val="22"/>
          <w:szCs w:val="22"/>
        </w:rPr>
      </w:pPr>
    </w:p>
    <w:p w:rsidR="007506AD" w:rsidRPr="00D001D7" w:rsidRDefault="007506AD" w:rsidP="007506AD">
      <w:pPr>
        <w:autoSpaceDE w:val="0"/>
        <w:autoSpaceDN w:val="0"/>
        <w:adjustRightInd w:val="0"/>
        <w:spacing w:line="280" w:lineRule="exact"/>
        <w:ind w:firstLine="720"/>
        <w:jc w:val="right"/>
        <w:outlineLvl w:val="0"/>
        <w:rPr>
          <w:sz w:val="22"/>
          <w:szCs w:val="22"/>
        </w:rPr>
      </w:pPr>
      <w:r w:rsidRPr="00D001D7">
        <w:rPr>
          <w:sz w:val="22"/>
          <w:szCs w:val="22"/>
        </w:rPr>
        <w:lastRenderedPageBreak/>
        <w:t xml:space="preserve">Приложение № 2 </w:t>
      </w:r>
    </w:p>
    <w:p w:rsidR="00244044" w:rsidRPr="00D001D7" w:rsidRDefault="00244044" w:rsidP="0024404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001D7">
        <w:rPr>
          <w:sz w:val="22"/>
          <w:szCs w:val="22"/>
          <w:lang w:eastAsia="en-US"/>
        </w:rPr>
        <w:t xml:space="preserve">к Положению о </w:t>
      </w:r>
      <w:r w:rsidRPr="00D001D7">
        <w:rPr>
          <w:sz w:val="22"/>
          <w:szCs w:val="22"/>
        </w:rPr>
        <w:t xml:space="preserve">поощрении </w:t>
      </w:r>
      <w:proofErr w:type="gramStart"/>
      <w:r w:rsidRPr="00D001D7">
        <w:rPr>
          <w:sz w:val="22"/>
          <w:szCs w:val="22"/>
        </w:rPr>
        <w:t>муниципальных</w:t>
      </w:r>
      <w:proofErr w:type="gramEnd"/>
    </w:p>
    <w:p w:rsidR="00D36EF6" w:rsidRPr="00D001D7" w:rsidRDefault="00244044" w:rsidP="0024404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001D7">
        <w:rPr>
          <w:sz w:val="22"/>
          <w:szCs w:val="22"/>
        </w:rPr>
        <w:t xml:space="preserve">служащих администрации </w:t>
      </w:r>
      <w:proofErr w:type="gramStart"/>
      <w:r w:rsidR="00D36EF6" w:rsidRPr="00D001D7">
        <w:rPr>
          <w:sz w:val="22"/>
          <w:szCs w:val="22"/>
        </w:rPr>
        <w:t>Николаевского</w:t>
      </w:r>
      <w:proofErr w:type="gramEnd"/>
    </w:p>
    <w:p w:rsidR="00244044" w:rsidRDefault="00D36EF6" w:rsidP="00244044">
      <w:pPr>
        <w:autoSpaceDE w:val="0"/>
        <w:autoSpaceDN w:val="0"/>
        <w:adjustRightInd w:val="0"/>
        <w:jc w:val="right"/>
      </w:pPr>
      <w:r w:rsidRPr="00D001D7">
        <w:rPr>
          <w:sz w:val="22"/>
          <w:szCs w:val="22"/>
        </w:rPr>
        <w:t>муниципального образования</w:t>
      </w:r>
      <w:r>
        <w:t xml:space="preserve"> </w:t>
      </w: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right"/>
        <w:outlineLvl w:val="0"/>
        <w:rPr>
          <w:szCs w:val="24"/>
        </w:rPr>
      </w:pPr>
    </w:p>
    <w:p w:rsidR="007506AD" w:rsidRDefault="007506AD" w:rsidP="007506AD">
      <w:pPr>
        <w:jc w:val="right"/>
      </w:pPr>
    </w:p>
    <w:p w:rsidR="00244044" w:rsidRDefault="00244044" w:rsidP="007506AD">
      <w:pPr>
        <w:jc w:val="right"/>
      </w:pPr>
    </w:p>
    <w:p w:rsidR="007506AD" w:rsidRDefault="00D001D7" w:rsidP="007506AD">
      <w:pPr>
        <w:jc w:val="right"/>
      </w:pPr>
      <w:r>
        <w:t>Г</w:t>
      </w:r>
      <w:r w:rsidR="00D36EF6">
        <w:t>лаве Николаевского муниципального образования</w:t>
      </w:r>
    </w:p>
    <w:p w:rsidR="007506AD" w:rsidRDefault="007506AD" w:rsidP="007506AD">
      <w:pPr>
        <w:jc w:val="right"/>
      </w:pPr>
    </w:p>
    <w:p w:rsidR="007506AD" w:rsidRDefault="00D36EF6" w:rsidP="007506AD">
      <w:pPr>
        <w:jc w:val="right"/>
      </w:pPr>
      <w:r>
        <w:t>Консультант администрации</w:t>
      </w:r>
      <w:r w:rsidR="007506AD">
        <w:t xml:space="preserve"> __________________________</w:t>
      </w:r>
    </w:p>
    <w:p w:rsidR="007506AD" w:rsidRDefault="007506AD" w:rsidP="007506AD">
      <w:pPr>
        <w:jc w:val="right"/>
      </w:pPr>
    </w:p>
    <w:p w:rsidR="007506AD" w:rsidRDefault="007506AD" w:rsidP="007506AD">
      <w:pPr>
        <w:jc w:val="right"/>
      </w:pPr>
    </w:p>
    <w:p w:rsidR="007506AD" w:rsidRPr="004E1AE4" w:rsidRDefault="007506AD" w:rsidP="007506AD">
      <w:pPr>
        <w:jc w:val="center"/>
        <w:rPr>
          <w:b/>
        </w:rPr>
      </w:pPr>
      <w:r>
        <w:rPr>
          <w:b/>
        </w:rPr>
        <w:t>Ходатайство</w:t>
      </w:r>
    </w:p>
    <w:p w:rsidR="007506AD" w:rsidRDefault="007506AD" w:rsidP="007506AD">
      <w:pPr>
        <w:jc w:val="center"/>
      </w:pPr>
    </w:p>
    <w:p w:rsidR="007506AD" w:rsidRDefault="007506AD" w:rsidP="007506AD">
      <w:pPr>
        <w:ind w:firstLine="708"/>
        <w:jc w:val="both"/>
      </w:pPr>
      <w:r>
        <w:t>Прошу на кадровой комиссии рассмотреть вопрос о поощрении _____________________________________________________________________________, премией за выполнение особо важных и сложных заданий.</w:t>
      </w:r>
    </w:p>
    <w:p w:rsidR="007506AD" w:rsidRPr="00505780" w:rsidRDefault="007506AD" w:rsidP="007506AD">
      <w:pPr>
        <w:jc w:val="both"/>
        <w:rPr>
          <w:b/>
        </w:rPr>
      </w:pPr>
      <w:r>
        <w:tab/>
      </w:r>
      <w:r w:rsidRPr="00505780">
        <w:rPr>
          <w:b/>
        </w:rPr>
        <w:t xml:space="preserve">Основанием является следующее. </w:t>
      </w:r>
    </w:p>
    <w:p w:rsidR="007506AD" w:rsidRDefault="007506AD" w:rsidP="007506AD">
      <w:pPr>
        <w:jc w:val="both"/>
      </w:pPr>
      <w:r>
        <w:tab/>
      </w:r>
    </w:p>
    <w:p w:rsidR="007506AD" w:rsidRPr="00505780" w:rsidRDefault="007506AD" w:rsidP="007506AD">
      <w:pPr>
        <w:ind w:firstLine="720"/>
        <w:jc w:val="both"/>
        <w:rPr>
          <w:b/>
        </w:rPr>
      </w:pPr>
      <w:r w:rsidRPr="00505780">
        <w:rPr>
          <w:b/>
        </w:rPr>
        <w:t>1. Вид проделанной работы</w:t>
      </w:r>
    </w:p>
    <w:p w:rsidR="007506AD" w:rsidRDefault="007506AD" w:rsidP="007506AD">
      <w:pPr>
        <w:jc w:val="both"/>
      </w:pPr>
      <w:r>
        <w:tab/>
      </w: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Pr="00CB717E" w:rsidRDefault="007506AD" w:rsidP="007506AD">
      <w:pPr>
        <w:jc w:val="both"/>
        <w:rPr>
          <w:b/>
        </w:rPr>
      </w:pPr>
      <w:r>
        <w:tab/>
      </w:r>
      <w:r w:rsidRPr="00505780">
        <w:rPr>
          <w:b/>
        </w:rPr>
        <w:t xml:space="preserve">2. Осуществлённые </w:t>
      </w:r>
      <w:r w:rsidRPr="00CB717E">
        <w:rPr>
          <w:b/>
        </w:rPr>
        <w:t xml:space="preserve">действия </w:t>
      </w:r>
      <w:r w:rsidRPr="00CB717E">
        <w:t>(указываются</w:t>
      </w:r>
      <w:r>
        <w:t xml:space="preserve"> конкретные действия работника)</w:t>
      </w:r>
    </w:p>
    <w:p w:rsidR="007506AD" w:rsidRDefault="007506AD" w:rsidP="007506AD">
      <w:pPr>
        <w:jc w:val="both"/>
      </w:pPr>
      <w:r>
        <w:tab/>
      </w: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Pr="00CB717E" w:rsidRDefault="007506AD" w:rsidP="007506AD">
      <w:pPr>
        <w:autoSpaceDE w:val="0"/>
        <w:autoSpaceDN w:val="0"/>
        <w:adjustRightInd w:val="0"/>
        <w:spacing w:line="260" w:lineRule="exact"/>
        <w:jc w:val="both"/>
        <w:outlineLvl w:val="0"/>
      </w:pPr>
      <w:r>
        <w:tab/>
      </w:r>
      <w:r w:rsidRPr="00505780">
        <w:rPr>
          <w:b/>
        </w:rPr>
        <w:t>3. Результат работы</w:t>
      </w:r>
      <w:r w:rsidRPr="00CB717E">
        <w:t xml:space="preserve"> (обосновывается по пунктам согласно приложени</w:t>
      </w:r>
      <w:r>
        <w:t>ю</w:t>
      </w:r>
      <w:r w:rsidRPr="00CB717E">
        <w:t xml:space="preserve"> № 1)</w:t>
      </w:r>
    </w:p>
    <w:p w:rsidR="007506AD" w:rsidRPr="00CB717E" w:rsidRDefault="007506AD" w:rsidP="007506AD">
      <w:pPr>
        <w:jc w:val="both"/>
        <w:rPr>
          <w:b/>
        </w:rPr>
      </w:pPr>
      <w:r w:rsidRPr="00CB717E">
        <w:rPr>
          <w:b/>
        </w:rPr>
        <w:tab/>
      </w: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Pr="000A59E5" w:rsidRDefault="007506AD" w:rsidP="007506AD">
      <w:pPr>
        <w:jc w:val="both"/>
        <w:rPr>
          <w:bCs/>
          <w:color w:val="000000"/>
        </w:rPr>
      </w:pPr>
    </w:p>
    <w:p w:rsidR="007506AD" w:rsidRDefault="007506AD" w:rsidP="007506AD">
      <w:pPr>
        <w:jc w:val="both"/>
      </w:pPr>
    </w:p>
    <w:p w:rsidR="007506AD" w:rsidRPr="000A59E5" w:rsidRDefault="007506AD" w:rsidP="007506AD">
      <w:pPr>
        <w:jc w:val="both"/>
        <w:rPr>
          <w:b/>
        </w:rPr>
      </w:pPr>
      <w:r>
        <w:tab/>
      </w:r>
      <w:r w:rsidRPr="000A59E5">
        <w:rPr>
          <w:b/>
        </w:rPr>
        <w:t>4. Размер предлагаемой премии</w:t>
      </w:r>
    </w:p>
    <w:p w:rsidR="007506AD" w:rsidRDefault="007506AD" w:rsidP="007506AD">
      <w:pPr>
        <w:jc w:val="both"/>
      </w:pPr>
      <w:r>
        <w:tab/>
      </w: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</w:p>
    <w:p w:rsidR="007506AD" w:rsidRDefault="007506AD" w:rsidP="007506AD">
      <w:pPr>
        <w:jc w:val="both"/>
      </w:pPr>
      <w:r>
        <w:tab/>
      </w:r>
      <w:r w:rsidR="00D36EF6">
        <w:t>Консультант администрации</w:t>
      </w:r>
      <w:r w:rsidR="00D36EF6">
        <w:tab/>
      </w:r>
      <w:r w:rsidR="00D36EF6">
        <w:tab/>
      </w:r>
      <w:r>
        <w:tab/>
        <w:t>_____________________</w:t>
      </w: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center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center"/>
        <w:outlineLvl w:val="0"/>
        <w:rPr>
          <w:szCs w:val="24"/>
        </w:rPr>
      </w:pPr>
    </w:p>
    <w:p w:rsidR="007506AD" w:rsidRDefault="007506AD" w:rsidP="007506AD">
      <w:pPr>
        <w:autoSpaceDE w:val="0"/>
        <w:autoSpaceDN w:val="0"/>
        <w:adjustRightInd w:val="0"/>
        <w:spacing w:line="260" w:lineRule="exact"/>
        <w:jc w:val="center"/>
        <w:outlineLvl w:val="0"/>
        <w:rPr>
          <w:szCs w:val="24"/>
        </w:rPr>
      </w:pPr>
    </w:p>
    <w:p w:rsidR="00D36EF6" w:rsidRDefault="00D36EF6" w:rsidP="00B217F2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D36EF6" w:rsidRDefault="00D36EF6" w:rsidP="00B217F2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D36EF6" w:rsidRDefault="00D36EF6" w:rsidP="00B217F2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7506AD" w:rsidRPr="00D001D7" w:rsidRDefault="00356F3D" w:rsidP="00B217F2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D001D7">
        <w:rPr>
          <w:sz w:val="22"/>
          <w:szCs w:val="22"/>
          <w:lang w:eastAsia="en-US"/>
        </w:rPr>
        <w:lastRenderedPageBreak/>
        <w:t>Приложение</w:t>
      </w:r>
      <w:r w:rsidR="00B95667" w:rsidRPr="00D001D7">
        <w:rPr>
          <w:sz w:val="22"/>
          <w:szCs w:val="22"/>
          <w:lang w:eastAsia="en-US"/>
        </w:rPr>
        <w:t xml:space="preserve"> № </w:t>
      </w:r>
      <w:r w:rsidR="007506AD" w:rsidRPr="00D001D7">
        <w:rPr>
          <w:sz w:val="22"/>
          <w:szCs w:val="22"/>
          <w:lang w:eastAsia="en-US"/>
        </w:rPr>
        <w:t>3</w:t>
      </w:r>
    </w:p>
    <w:p w:rsidR="00B95667" w:rsidRPr="00D001D7" w:rsidRDefault="00356F3D" w:rsidP="00B217F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001D7">
        <w:rPr>
          <w:sz w:val="22"/>
          <w:szCs w:val="22"/>
          <w:lang w:eastAsia="en-US"/>
        </w:rPr>
        <w:t xml:space="preserve">к </w:t>
      </w:r>
      <w:r w:rsidR="00B95667" w:rsidRPr="00D001D7">
        <w:rPr>
          <w:sz w:val="22"/>
          <w:szCs w:val="22"/>
          <w:lang w:eastAsia="en-US"/>
        </w:rPr>
        <w:t xml:space="preserve">Положению о </w:t>
      </w:r>
      <w:r w:rsidRPr="00D001D7">
        <w:rPr>
          <w:sz w:val="22"/>
          <w:szCs w:val="22"/>
        </w:rPr>
        <w:t>поощрени</w:t>
      </w:r>
      <w:r w:rsidR="00B95667" w:rsidRPr="00D001D7">
        <w:rPr>
          <w:sz w:val="22"/>
          <w:szCs w:val="22"/>
        </w:rPr>
        <w:t xml:space="preserve">и </w:t>
      </w:r>
      <w:proofErr w:type="gramStart"/>
      <w:r w:rsidR="00B95667" w:rsidRPr="00D001D7">
        <w:rPr>
          <w:sz w:val="22"/>
          <w:szCs w:val="22"/>
        </w:rPr>
        <w:t>муниципальных</w:t>
      </w:r>
      <w:proofErr w:type="gramEnd"/>
    </w:p>
    <w:p w:rsidR="00D36EF6" w:rsidRPr="00D001D7" w:rsidRDefault="00356F3D" w:rsidP="00B217F2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001D7">
        <w:rPr>
          <w:sz w:val="22"/>
          <w:szCs w:val="22"/>
        </w:rPr>
        <w:t>служащих</w:t>
      </w:r>
      <w:r w:rsidR="00D36EF6" w:rsidRPr="00D001D7">
        <w:rPr>
          <w:sz w:val="22"/>
          <w:szCs w:val="22"/>
        </w:rPr>
        <w:t xml:space="preserve"> а</w:t>
      </w:r>
      <w:r w:rsidRPr="00D001D7">
        <w:rPr>
          <w:sz w:val="22"/>
          <w:szCs w:val="22"/>
        </w:rPr>
        <w:t>дминистрации</w:t>
      </w:r>
      <w:r w:rsidR="00D36EF6" w:rsidRPr="00D001D7">
        <w:rPr>
          <w:sz w:val="22"/>
          <w:szCs w:val="22"/>
        </w:rPr>
        <w:t xml:space="preserve"> </w:t>
      </w:r>
      <w:proofErr w:type="gramStart"/>
      <w:r w:rsidR="00D36EF6" w:rsidRPr="00D001D7">
        <w:rPr>
          <w:sz w:val="22"/>
          <w:szCs w:val="22"/>
        </w:rPr>
        <w:t>Николаевского</w:t>
      </w:r>
      <w:proofErr w:type="gramEnd"/>
    </w:p>
    <w:p w:rsidR="00E01642" w:rsidRDefault="00D36EF6" w:rsidP="00B217F2">
      <w:pPr>
        <w:autoSpaceDE w:val="0"/>
        <w:autoSpaceDN w:val="0"/>
        <w:adjustRightInd w:val="0"/>
        <w:jc w:val="right"/>
      </w:pPr>
      <w:r w:rsidRPr="00D001D7">
        <w:rPr>
          <w:sz w:val="22"/>
          <w:szCs w:val="22"/>
        </w:rPr>
        <w:t>муниципального образования</w:t>
      </w:r>
      <w:r>
        <w:t xml:space="preserve"> </w:t>
      </w:r>
    </w:p>
    <w:p w:rsidR="00E01642" w:rsidRDefault="00E01642" w:rsidP="00B217F2">
      <w:pPr>
        <w:autoSpaceDE w:val="0"/>
        <w:autoSpaceDN w:val="0"/>
        <w:adjustRightInd w:val="0"/>
        <w:jc w:val="right"/>
      </w:pPr>
    </w:p>
    <w:p w:rsidR="00E01642" w:rsidRDefault="00E01642" w:rsidP="00B217F2">
      <w:pPr>
        <w:autoSpaceDE w:val="0"/>
        <w:autoSpaceDN w:val="0"/>
        <w:adjustRightInd w:val="0"/>
        <w:jc w:val="right"/>
      </w:pPr>
    </w:p>
    <w:p w:rsidR="00E01642" w:rsidRDefault="00E01642" w:rsidP="00B217F2">
      <w:pPr>
        <w:autoSpaceDE w:val="0"/>
        <w:autoSpaceDN w:val="0"/>
        <w:adjustRightInd w:val="0"/>
        <w:jc w:val="right"/>
      </w:pPr>
    </w:p>
    <w:p w:rsidR="00356F3D" w:rsidRDefault="00D36EF6" w:rsidP="00B217F2">
      <w:pPr>
        <w:jc w:val="right"/>
      </w:pPr>
      <w:r>
        <w:t>Главе Николаевского муниципального образования</w:t>
      </w:r>
    </w:p>
    <w:p w:rsidR="00356F3D" w:rsidRDefault="00356F3D" w:rsidP="00B217F2">
      <w:pPr>
        <w:jc w:val="right"/>
      </w:pPr>
    </w:p>
    <w:p w:rsidR="00356F3D" w:rsidRDefault="00D36EF6" w:rsidP="00B217F2">
      <w:pPr>
        <w:jc w:val="right"/>
      </w:pPr>
      <w:r>
        <w:t>Консультант администрации</w:t>
      </w:r>
      <w:r w:rsidR="00356F3D">
        <w:t xml:space="preserve"> __________________________</w:t>
      </w:r>
    </w:p>
    <w:p w:rsidR="00356F3D" w:rsidRDefault="00356F3D" w:rsidP="00B217F2">
      <w:pPr>
        <w:jc w:val="right"/>
      </w:pPr>
    </w:p>
    <w:p w:rsidR="00356F3D" w:rsidRDefault="00356F3D" w:rsidP="00B217F2">
      <w:pPr>
        <w:jc w:val="right"/>
      </w:pPr>
    </w:p>
    <w:p w:rsidR="00356F3D" w:rsidRPr="004E1AE4" w:rsidRDefault="00356F3D" w:rsidP="00B217F2">
      <w:pPr>
        <w:jc w:val="center"/>
        <w:rPr>
          <w:b/>
        </w:rPr>
      </w:pPr>
      <w:r>
        <w:rPr>
          <w:b/>
        </w:rPr>
        <w:t>Ходатайство</w:t>
      </w:r>
    </w:p>
    <w:p w:rsidR="00356F3D" w:rsidRDefault="00356F3D" w:rsidP="00B217F2">
      <w:pPr>
        <w:jc w:val="center"/>
      </w:pPr>
    </w:p>
    <w:p w:rsidR="00356F3D" w:rsidRPr="003A12BA" w:rsidRDefault="00356F3D" w:rsidP="00866782">
      <w:r w:rsidRPr="00D36EF6">
        <w:t xml:space="preserve">Прошу </w:t>
      </w:r>
      <w:r w:rsidR="003A12BA" w:rsidRPr="00D36EF6">
        <w:t>объявить</w:t>
      </w:r>
      <w:r w:rsidR="003A12BA" w:rsidRPr="003A12BA">
        <w:t xml:space="preserve"> _____</w:t>
      </w:r>
      <w:r w:rsidR="00F01855" w:rsidRPr="003A12BA">
        <w:t>__________</w:t>
      </w:r>
      <w:r w:rsidRPr="003A12BA">
        <w:t xml:space="preserve">_______________________________________________, </w:t>
      </w:r>
    </w:p>
    <w:p w:rsidR="00356F3D" w:rsidRPr="003A12BA" w:rsidRDefault="00356F3D" w:rsidP="00866782">
      <w:pPr>
        <w:jc w:val="center"/>
      </w:pPr>
      <w:r w:rsidRPr="003A12BA">
        <w:t>(ф.и</w:t>
      </w:r>
      <w:proofErr w:type="gramStart"/>
      <w:r w:rsidRPr="003A12BA">
        <w:t>.о</w:t>
      </w:r>
      <w:proofErr w:type="gramEnd"/>
      <w:r w:rsidRPr="003A12BA">
        <w:t>, должность муниципального служащего)</w:t>
      </w:r>
    </w:p>
    <w:p w:rsidR="00983AF8" w:rsidRDefault="00356F3D" w:rsidP="00983AF8">
      <w:pPr>
        <w:widowControl w:val="0"/>
        <w:autoSpaceDE w:val="0"/>
        <w:autoSpaceDN w:val="0"/>
        <w:adjustRightInd w:val="0"/>
        <w:jc w:val="both"/>
        <w:rPr>
          <w:color w:val="FF0000"/>
          <w:sz w:val="20"/>
        </w:rPr>
      </w:pPr>
      <w:r w:rsidRPr="00D36EF6">
        <w:t>Благодарность</w:t>
      </w:r>
      <w:r w:rsidRPr="003A12BA">
        <w:t xml:space="preserve"> </w:t>
      </w:r>
      <w:r w:rsidR="00D36EF6">
        <w:t>главы Николаевского муниципального образования.</w:t>
      </w:r>
    </w:p>
    <w:p w:rsidR="00356F3D" w:rsidRDefault="00356F3D" w:rsidP="00866782"/>
    <w:p w:rsidR="00356F3D" w:rsidRDefault="00356F3D" w:rsidP="009D55EE">
      <w:pPr>
        <w:jc w:val="both"/>
      </w:pPr>
      <w:r>
        <w:tab/>
      </w:r>
    </w:p>
    <w:p w:rsidR="00356F3D" w:rsidRDefault="00356F3D" w:rsidP="009D55EE">
      <w:pPr>
        <w:jc w:val="both"/>
        <w:rPr>
          <w:szCs w:val="24"/>
          <w:lang w:eastAsia="en-US"/>
        </w:rPr>
      </w:pPr>
    </w:p>
    <w:p w:rsidR="00356F3D" w:rsidRDefault="00356F3D" w:rsidP="009D5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7F2">
        <w:rPr>
          <w:rFonts w:ascii="Times New Roman" w:hAnsi="Times New Roman" w:cs="Times New Roman"/>
          <w:sz w:val="24"/>
          <w:szCs w:val="24"/>
        </w:rPr>
        <w:t xml:space="preserve"> Общий трудовой стаж</w:t>
      </w:r>
      <w:r>
        <w:rPr>
          <w:rFonts w:ascii="Times New Roman" w:hAnsi="Times New Roman" w:cs="Times New Roman"/>
          <w:sz w:val="24"/>
          <w:szCs w:val="24"/>
        </w:rPr>
        <w:t xml:space="preserve">   ___________</w:t>
      </w:r>
    </w:p>
    <w:p w:rsidR="00356F3D" w:rsidRPr="00B217F2" w:rsidRDefault="00356F3D" w:rsidP="009D55E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B217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217F2">
        <w:rPr>
          <w:rFonts w:ascii="Times New Roman" w:hAnsi="Times New Roman" w:cs="Times New Roman"/>
          <w:sz w:val="24"/>
          <w:szCs w:val="24"/>
        </w:rPr>
        <w:t>таж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356F3D" w:rsidRDefault="00356F3D" w:rsidP="00B21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Pr="00B217F2" w:rsidRDefault="00356F3D" w:rsidP="00B217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Предполагаемая дата вручения Благодарности </w:t>
      </w:r>
      <w:r w:rsidR="00D36EF6">
        <w:rPr>
          <w:rFonts w:ascii="Times New Roman" w:hAnsi="Times New Roman" w:cs="Times New Roman"/>
          <w:sz w:val="24"/>
          <w:szCs w:val="24"/>
        </w:rPr>
        <w:t>главы Николаевского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56F3D" w:rsidRPr="00B217F2" w:rsidRDefault="00356F3D" w:rsidP="00B217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9D5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поощрения является следующее.</w:t>
      </w:r>
    </w:p>
    <w:p w:rsidR="00356F3D" w:rsidRPr="00B217F2" w:rsidRDefault="00356F3D" w:rsidP="009D55E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конкретные особые заслуги)</w:t>
      </w: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56F3D" w:rsidRDefault="00356F3D" w:rsidP="0056125E">
      <w:pPr>
        <w:pStyle w:val="ConsPlusNonformat"/>
        <w:rPr>
          <w:szCs w:val="24"/>
        </w:rPr>
      </w:pPr>
    </w:p>
    <w:p w:rsidR="00356F3D" w:rsidRPr="00B217F2" w:rsidRDefault="00356F3D" w:rsidP="00A231F7">
      <w:pPr>
        <w:ind w:left="-180"/>
        <w:jc w:val="center"/>
      </w:pPr>
    </w:p>
    <w:p w:rsidR="00244044" w:rsidRDefault="00244044" w:rsidP="00A231F7">
      <w:pPr>
        <w:ind w:left="-180"/>
        <w:jc w:val="center"/>
      </w:pPr>
    </w:p>
    <w:p w:rsidR="00244044" w:rsidRDefault="00244044" w:rsidP="00A231F7">
      <w:pPr>
        <w:ind w:left="-180"/>
        <w:jc w:val="center"/>
      </w:pPr>
    </w:p>
    <w:p w:rsidR="00356F3D" w:rsidRPr="008468D5" w:rsidRDefault="00D36EF6" w:rsidP="00A231F7">
      <w:pPr>
        <w:ind w:left="-180"/>
        <w:jc w:val="center"/>
        <w:rPr>
          <w:i/>
        </w:rPr>
      </w:pPr>
      <w:r>
        <w:t>Консультант администрации</w:t>
      </w:r>
      <w:r w:rsidR="00356F3D">
        <w:tab/>
      </w:r>
      <w:r w:rsidR="00356F3D">
        <w:tab/>
      </w:r>
      <w:r w:rsidR="00356F3D">
        <w:tab/>
      </w:r>
      <w:r w:rsidR="00356F3D">
        <w:tab/>
      </w:r>
      <w:r w:rsidR="00356F3D">
        <w:tab/>
        <w:t>_____________________</w:t>
      </w:r>
    </w:p>
    <w:sectPr w:rsidR="00356F3D" w:rsidRPr="008468D5" w:rsidSect="0038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01F"/>
    <w:rsid w:val="000412CC"/>
    <w:rsid w:val="000560C5"/>
    <w:rsid w:val="00062361"/>
    <w:rsid w:val="0006684A"/>
    <w:rsid w:val="00081BF5"/>
    <w:rsid w:val="00081FA8"/>
    <w:rsid w:val="000851A8"/>
    <w:rsid w:val="0009647C"/>
    <w:rsid w:val="000A5B6A"/>
    <w:rsid w:val="000A7ADF"/>
    <w:rsid w:val="0010663A"/>
    <w:rsid w:val="00122791"/>
    <w:rsid w:val="0015667D"/>
    <w:rsid w:val="00174C33"/>
    <w:rsid w:val="00175DFB"/>
    <w:rsid w:val="0018594C"/>
    <w:rsid w:val="001961E6"/>
    <w:rsid w:val="001963A1"/>
    <w:rsid w:val="00197863"/>
    <w:rsid w:val="001B5DB0"/>
    <w:rsid w:val="001B5E13"/>
    <w:rsid w:val="001D5708"/>
    <w:rsid w:val="00217D02"/>
    <w:rsid w:val="00227571"/>
    <w:rsid w:val="00244044"/>
    <w:rsid w:val="00245669"/>
    <w:rsid w:val="00246B9D"/>
    <w:rsid w:val="00250152"/>
    <w:rsid w:val="0028142E"/>
    <w:rsid w:val="002B2BD5"/>
    <w:rsid w:val="00311BB6"/>
    <w:rsid w:val="0033739B"/>
    <w:rsid w:val="0033798A"/>
    <w:rsid w:val="00343512"/>
    <w:rsid w:val="00356F3D"/>
    <w:rsid w:val="00357F5B"/>
    <w:rsid w:val="00360ED7"/>
    <w:rsid w:val="00387A67"/>
    <w:rsid w:val="00387F23"/>
    <w:rsid w:val="003A12BA"/>
    <w:rsid w:val="003A2528"/>
    <w:rsid w:val="003A7607"/>
    <w:rsid w:val="003C423D"/>
    <w:rsid w:val="003C4268"/>
    <w:rsid w:val="003F74FC"/>
    <w:rsid w:val="00410008"/>
    <w:rsid w:val="00411AD2"/>
    <w:rsid w:val="00412D65"/>
    <w:rsid w:val="004275FA"/>
    <w:rsid w:val="00470E60"/>
    <w:rsid w:val="00484AF4"/>
    <w:rsid w:val="004859D5"/>
    <w:rsid w:val="00496F91"/>
    <w:rsid w:val="004B3837"/>
    <w:rsid w:val="004B710A"/>
    <w:rsid w:val="004C61A1"/>
    <w:rsid w:val="004D0501"/>
    <w:rsid w:val="004E1AE4"/>
    <w:rsid w:val="004F3628"/>
    <w:rsid w:val="00541E36"/>
    <w:rsid w:val="0056125E"/>
    <w:rsid w:val="0056656C"/>
    <w:rsid w:val="00582FA3"/>
    <w:rsid w:val="00586EFF"/>
    <w:rsid w:val="00591BA1"/>
    <w:rsid w:val="00594046"/>
    <w:rsid w:val="00597AB0"/>
    <w:rsid w:val="0063011B"/>
    <w:rsid w:val="00643C62"/>
    <w:rsid w:val="0064528A"/>
    <w:rsid w:val="0067366F"/>
    <w:rsid w:val="00680984"/>
    <w:rsid w:val="006A62E9"/>
    <w:rsid w:val="006A6C50"/>
    <w:rsid w:val="006B48D4"/>
    <w:rsid w:val="006F7FF3"/>
    <w:rsid w:val="00731ECF"/>
    <w:rsid w:val="007506AD"/>
    <w:rsid w:val="00755A5D"/>
    <w:rsid w:val="00775439"/>
    <w:rsid w:val="0078624F"/>
    <w:rsid w:val="007B7014"/>
    <w:rsid w:val="007D2FB5"/>
    <w:rsid w:val="008006EB"/>
    <w:rsid w:val="008209A5"/>
    <w:rsid w:val="00842E35"/>
    <w:rsid w:val="00846608"/>
    <w:rsid w:val="008468D5"/>
    <w:rsid w:val="00846C23"/>
    <w:rsid w:val="008526AD"/>
    <w:rsid w:val="00866782"/>
    <w:rsid w:val="00894C45"/>
    <w:rsid w:val="008B084C"/>
    <w:rsid w:val="008B270D"/>
    <w:rsid w:val="008C5604"/>
    <w:rsid w:val="008D30C5"/>
    <w:rsid w:val="008D7A64"/>
    <w:rsid w:val="009069C6"/>
    <w:rsid w:val="00982AFE"/>
    <w:rsid w:val="00983AF8"/>
    <w:rsid w:val="0098448D"/>
    <w:rsid w:val="009964AE"/>
    <w:rsid w:val="009B527C"/>
    <w:rsid w:val="009D55EE"/>
    <w:rsid w:val="009D650A"/>
    <w:rsid w:val="009E572F"/>
    <w:rsid w:val="00A026D6"/>
    <w:rsid w:val="00A231F7"/>
    <w:rsid w:val="00A32190"/>
    <w:rsid w:val="00A61B20"/>
    <w:rsid w:val="00A6605C"/>
    <w:rsid w:val="00A702E4"/>
    <w:rsid w:val="00A71C58"/>
    <w:rsid w:val="00A760EF"/>
    <w:rsid w:val="00AE44BE"/>
    <w:rsid w:val="00B01196"/>
    <w:rsid w:val="00B0495A"/>
    <w:rsid w:val="00B14D7D"/>
    <w:rsid w:val="00B217F2"/>
    <w:rsid w:val="00B234EF"/>
    <w:rsid w:val="00B35058"/>
    <w:rsid w:val="00B51D72"/>
    <w:rsid w:val="00B71757"/>
    <w:rsid w:val="00B774C7"/>
    <w:rsid w:val="00B95667"/>
    <w:rsid w:val="00BB1516"/>
    <w:rsid w:val="00BB43CC"/>
    <w:rsid w:val="00BC4FAC"/>
    <w:rsid w:val="00BD083A"/>
    <w:rsid w:val="00BD3CFB"/>
    <w:rsid w:val="00BE03DF"/>
    <w:rsid w:val="00C21413"/>
    <w:rsid w:val="00C314AE"/>
    <w:rsid w:val="00C55A61"/>
    <w:rsid w:val="00C97F5F"/>
    <w:rsid w:val="00CA3A6E"/>
    <w:rsid w:val="00CA6119"/>
    <w:rsid w:val="00CA71F1"/>
    <w:rsid w:val="00CB601F"/>
    <w:rsid w:val="00CB60CB"/>
    <w:rsid w:val="00CF1BB9"/>
    <w:rsid w:val="00D001D7"/>
    <w:rsid w:val="00D36EF6"/>
    <w:rsid w:val="00D649B9"/>
    <w:rsid w:val="00D8038F"/>
    <w:rsid w:val="00D83F3D"/>
    <w:rsid w:val="00D90546"/>
    <w:rsid w:val="00DA5500"/>
    <w:rsid w:val="00DA73B3"/>
    <w:rsid w:val="00DB0787"/>
    <w:rsid w:val="00DB1E15"/>
    <w:rsid w:val="00DB6281"/>
    <w:rsid w:val="00DB6EE7"/>
    <w:rsid w:val="00DC08CC"/>
    <w:rsid w:val="00DC0902"/>
    <w:rsid w:val="00DC421C"/>
    <w:rsid w:val="00DC6FC5"/>
    <w:rsid w:val="00DF6FD6"/>
    <w:rsid w:val="00E01642"/>
    <w:rsid w:val="00E04805"/>
    <w:rsid w:val="00E12EE5"/>
    <w:rsid w:val="00E136EC"/>
    <w:rsid w:val="00E30B47"/>
    <w:rsid w:val="00E37D2A"/>
    <w:rsid w:val="00E41E50"/>
    <w:rsid w:val="00E50EC0"/>
    <w:rsid w:val="00E53677"/>
    <w:rsid w:val="00E66615"/>
    <w:rsid w:val="00E75471"/>
    <w:rsid w:val="00E9387E"/>
    <w:rsid w:val="00EA4911"/>
    <w:rsid w:val="00EB3FE9"/>
    <w:rsid w:val="00ED5398"/>
    <w:rsid w:val="00EE0E5D"/>
    <w:rsid w:val="00EE6F4E"/>
    <w:rsid w:val="00F01855"/>
    <w:rsid w:val="00F07ADB"/>
    <w:rsid w:val="00F17C8D"/>
    <w:rsid w:val="00F30435"/>
    <w:rsid w:val="00F37617"/>
    <w:rsid w:val="00F53DC5"/>
    <w:rsid w:val="00F5439C"/>
    <w:rsid w:val="00F56DD5"/>
    <w:rsid w:val="00F63429"/>
    <w:rsid w:val="00FE2C92"/>
    <w:rsid w:val="00FF2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C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594C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18594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18594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18594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94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8594C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594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8594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859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71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1C5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17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DB628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1"/>
    <w:basedOn w:val="a"/>
    <w:uiPriority w:val="99"/>
    <w:rsid w:val="00BC4F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нак"/>
    <w:basedOn w:val="a"/>
    <w:uiPriority w:val="99"/>
    <w:rsid w:val="00BC4FA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9">
    <w:name w:val="Цветовое выделение"/>
    <w:uiPriority w:val="99"/>
    <w:rsid w:val="009B527C"/>
    <w:rPr>
      <w:b/>
      <w:color w:val="000080"/>
      <w:sz w:val="18"/>
    </w:rPr>
  </w:style>
  <w:style w:type="paragraph" w:customStyle="1" w:styleId="consnormal">
    <w:name w:val="consnormal"/>
    <w:basedOn w:val="a"/>
    <w:uiPriority w:val="99"/>
    <w:rsid w:val="00311BB6"/>
    <w:pPr>
      <w:spacing w:before="100" w:beforeAutospacing="1" w:after="100" w:afterAutospacing="1"/>
    </w:pPr>
    <w:rPr>
      <w:rFonts w:eastAsia="Calibri"/>
      <w:szCs w:val="24"/>
    </w:rPr>
  </w:style>
  <w:style w:type="table" w:styleId="aa">
    <w:name w:val="Table Grid"/>
    <w:basedOn w:val="a1"/>
    <w:locked/>
    <w:rsid w:val="007506A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4C"/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8594C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9"/>
    <w:qFormat/>
    <w:rsid w:val="0018594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18594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18594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94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8594C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rsid w:val="0018594C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8594C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8594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18594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A71C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1C58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217F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DB628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">
    <w:name w:val="Знак1"/>
    <w:basedOn w:val="a"/>
    <w:uiPriority w:val="99"/>
    <w:rsid w:val="00BC4FA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8">
    <w:name w:val="Знак"/>
    <w:basedOn w:val="a"/>
    <w:uiPriority w:val="99"/>
    <w:rsid w:val="00BC4FA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9">
    <w:name w:val="Цветовое выделение"/>
    <w:uiPriority w:val="99"/>
    <w:rsid w:val="009B527C"/>
    <w:rPr>
      <w:b/>
      <w:color w:val="000080"/>
      <w:sz w:val="18"/>
    </w:rPr>
  </w:style>
  <w:style w:type="paragraph" w:customStyle="1" w:styleId="consnormal">
    <w:name w:val="consnormal"/>
    <w:basedOn w:val="a"/>
    <w:uiPriority w:val="99"/>
    <w:rsid w:val="00311BB6"/>
    <w:pPr>
      <w:spacing w:before="100" w:beforeAutospacing="1" w:after="100" w:afterAutospacing="1"/>
    </w:pPr>
    <w:rPr>
      <w:rFonts w:eastAsia="Calibri"/>
      <w:szCs w:val="24"/>
    </w:rPr>
  </w:style>
  <w:style w:type="table" w:styleId="aa">
    <w:name w:val="Table Grid"/>
    <w:basedOn w:val="a1"/>
    <w:locked/>
    <w:rsid w:val="007506A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BACAD0680574BC10D0C58BF4E395E0C9769E9F9846B82EF68309B15zDS9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BD35F569E9150603CA5D17FA210677D7616D05633C89DB7C87DDEEA7EC9BD0C77E5CE2AE45C3D5C2FF00hDQ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BD35F569E9150603CA431AEC4D5C7BD76E3509673E8B8825D886B3F0E59187803105A0EA49C3DDhCQ2G" TargetMode="External"/><Relationship Id="rId11" Type="http://schemas.openxmlformats.org/officeDocument/2006/relationships/hyperlink" Target="consultantplus://offline/ref=D2BD35F569E9150603CA5D17FA210677D7616D05623481DF7C87DDEEA7EC9BD0hCQ7G" TargetMode="External"/><Relationship Id="rId5" Type="http://schemas.openxmlformats.org/officeDocument/2006/relationships/hyperlink" Target="consultantplus://offline/ref=D2BD35F569E9150603CA431AEC4D5C7BD76E350A643B8B8825D886B3F0E59187803105A0EA48C0D4hCQBG" TargetMode="External"/><Relationship Id="rId10" Type="http://schemas.openxmlformats.org/officeDocument/2006/relationships/hyperlink" Target="consultantplus://offline/ref=94EBACAD0680574BC10D1255A92263520C983FE3F78067D6B3376BC642D04B80z7S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EBACAD0680574BC10D0C58BF4E395E0C9769E9F7836B82EF68309B15zDS9B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3A2B4-13EF-4B68-9F39-7E05EEEF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Анечка-Лапочка!</dc:creator>
  <cp:lastModifiedBy>офис</cp:lastModifiedBy>
  <cp:revision>18</cp:revision>
  <cp:lastPrinted>2022-05-04T00:35:00Z</cp:lastPrinted>
  <dcterms:created xsi:type="dcterms:W3CDTF">2022-02-25T08:16:00Z</dcterms:created>
  <dcterms:modified xsi:type="dcterms:W3CDTF">2022-12-19T01:03:00Z</dcterms:modified>
</cp:coreProperties>
</file>