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86" w:rsidRDefault="00051286" w:rsidP="00D04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D04FF6" w:rsidRPr="00D04FF6" w:rsidRDefault="00D04FF6" w:rsidP="00D04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FF6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D04FF6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D04FF6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D04FF6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D04FF6"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 w:rsidRPr="00D04FF6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D04FF6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D04FF6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D04FF6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D04FF6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D04FF6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D04FF6" w:rsidRPr="00D04FF6" w:rsidRDefault="00D04FF6" w:rsidP="00D04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FF6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D04FF6" w:rsidRPr="00D04FF6" w:rsidRDefault="00D04FF6" w:rsidP="00D04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FF6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04FF6" w:rsidRPr="00D04FF6" w:rsidRDefault="00D04FF6" w:rsidP="00D04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FF6">
        <w:rPr>
          <w:rFonts w:ascii="Times New Roman" w:hAnsi="Times New Roman" w:cs="Times New Roman"/>
          <w:b/>
          <w:sz w:val="32"/>
          <w:szCs w:val="32"/>
        </w:rPr>
        <w:t>Николаевское муниципальное образование</w:t>
      </w:r>
    </w:p>
    <w:p w:rsidR="00D04FF6" w:rsidRPr="00D04FF6" w:rsidRDefault="00D04FF6" w:rsidP="00D04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FF6">
        <w:rPr>
          <w:rFonts w:ascii="Times New Roman" w:hAnsi="Times New Roman" w:cs="Times New Roman"/>
          <w:b/>
          <w:sz w:val="32"/>
          <w:szCs w:val="32"/>
        </w:rPr>
        <w:t>Администрация Николаевского муниципального образования</w:t>
      </w:r>
    </w:p>
    <w:p w:rsidR="00D04FF6" w:rsidRPr="00D04FF6" w:rsidRDefault="00D04FF6" w:rsidP="00D04FF6">
      <w:pPr>
        <w:pStyle w:val="1"/>
        <w:numPr>
          <w:ilvl w:val="0"/>
          <w:numId w:val="2"/>
        </w:numPr>
        <w:ind w:left="0"/>
        <w:rPr>
          <w:b/>
          <w:sz w:val="16"/>
          <w:szCs w:val="16"/>
        </w:rPr>
      </w:pPr>
    </w:p>
    <w:p w:rsidR="00D04FF6" w:rsidRPr="00D04FF6" w:rsidRDefault="00D04FF6" w:rsidP="00D04FF6">
      <w:pPr>
        <w:pStyle w:val="1"/>
        <w:numPr>
          <w:ilvl w:val="0"/>
          <w:numId w:val="2"/>
        </w:numPr>
        <w:ind w:left="0"/>
        <w:rPr>
          <w:b/>
          <w:sz w:val="16"/>
          <w:szCs w:val="16"/>
        </w:rPr>
      </w:pPr>
      <w:r w:rsidRPr="00D04FF6">
        <w:rPr>
          <w:b/>
          <w:sz w:val="36"/>
          <w:szCs w:val="36"/>
        </w:rPr>
        <w:t>ПОСТАНОВЛЕНИЕ</w:t>
      </w:r>
    </w:p>
    <w:p w:rsidR="00D04FF6" w:rsidRPr="00D04FF6" w:rsidRDefault="00D04FF6" w:rsidP="00D04FF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D04FF6">
        <w:rPr>
          <w:rFonts w:ascii="Times New Roman" w:hAnsi="Times New Roman" w:cs="Times New Roman"/>
          <w:lang w:eastAsia="ar-SA"/>
        </w:rPr>
        <w:t>_____________________________________________________________________________</w:t>
      </w:r>
    </w:p>
    <w:p w:rsidR="00D04FF6" w:rsidRPr="00D04FF6" w:rsidRDefault="00D04FF6" w:rsidP="00D04FF6">
      <w:pPr>
        <w:spacing w:after="0" w:line="240" w:lineRule="auto"/>
        <w:rPr>
          <w:rFonts w:ascii="Times New Roman" w:hAnsi="Times New Roman" w:cs="Times New Roman"/>
          <w:b/>
        </w:rPr>
      </w:pPr>
      <w:r w:rsidRPr="00D04FF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051286" w:rsidRPr="00051286" w:rsidRDefault="00051286" w:rsidP="00051286">
      <w:pPr>
        <w:suppressLineNumbers/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286">
        <w:rPr>
          <w:rFonts w:ascii="Times New Roman" w:hAnsi="Times New Roman" w:cs="Times New Roman"/>
          <w:bCs/>
          <w:sz w:val="24"/>
          <w:szCs w:val="24"/>
        </w:rPr>
        <w:t xml:space="preserve">от «___» __________ 20___ года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051286">
        <w:rPr>
          <w:rFonts w:ascii="Times New Roman" w:hAnsi="Times New Roman" w:cs="Times New Roman"/>
          <w:bCs/>
          <w:sz w:val="24"/>
          <w:szCs w:val="24"/>
        </w:rPr>
        <w:t xml:space="preserve">   № ___</w:t>
      </w:r>
    </w:p>
    <w:p w:rsidR="00D30E93" w:rsidRPr="004E0A78" w:rsidRDefault="00D30E93" w:rsidP="00E56962">
      <w:pPr>
        <w:pStyle w:val="a6"/>
        <w:spacing w:before="0" w:beforeAutospacing="0" w:after="0" w:afterAutospacing="0"/>
        <w:ind w:right="3543" w:firstLine="709"/>
        <w:jc w:val="both"/>
        <w:rPr>
          <w:b/>
        </w:rPr>
      </w:pPr>
    </w:p>
    <w:p w:rsidR="00D05AE2" w:rsidRPr="00D05AE2" w:rsidRDefault="00D05AE2" w:rsidP="00D30E93">
      <w:pPr>
        <w:pStyle w:val="a6"/>
        <w:spacing w:before="0" w:beforeAutospacing="0" w:after="0" w:afterAutospacing="0"/>
        <w:ind w:right="3543"/>
        <w:jc w:val="both"/>
      </w:pPr>
      <w:r w:rsidRPr="004E0A78">
        <w:t>Об</w:t>
      </w:r>
      <w:r w:rsidR="00E56962" w:rsidRPr="004E0A78">
        <w:t xml:space="preserve"> </w:t>
      </w:r>
      <w:r w:rsidRPr="004E0A78">
        <w:t>утверждении</w:t>
      </w:r>
      <w:r w:rsidR="00E56962" w:rsidRPr="004E0A78">
        <w:t xml:space="preserve"> </w:t>
      </w:r>
      <w:r w:rsidRPr="004E0A78">
        <w:t>Административного</w:t>
      </w:r>
      <w:r w:rsidR="00E56962" w:rsidRPr="004E0A78">
        <w:t xml:space="preserve"> </w:t>
      </w:r>
      <w:r w:rsidRPr="004E0A78">
        <w:t>регламента</w:t>
      </w:r>
      <w:r w:rsidR="00E56962" w:rsidRPr="004E0A78">
        <w:t xml:space="preserve"> </w:t>
      </w:r>
      <w:r w:rsidRPr="004E0A78">
        <w:t>по</w:t>
      </w:r>
      <w:r w:rsidR="00E56962" w:rsidRPr="004E0A78">
        <w:t xml:space="preserve"> </w:t>
      </w:r>
      <w:r w:rsidRPr="004E0A78">
        <w:t>предоставлению</w:t>
      </w:r>
      <w:r w:rsidR="00E56962" w:rsidRPr="004E0A78">
        <w:t xml:space="preserve"> </w:t>
      </w:r>
      <w:r w:rsidRPr="004E0A78">
        <w:t>муниципальной</w:t>
      </w:r>
      <w:r w:rsidR="00E56962" w:rsidRPr="004E0A78">
        <w:t xml:space="preserve"> </w:t>
      </w:r>
      <w:r w:rsidRPr="004E0A78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</w:p>
    <w:p w:rsidR="00E56962" w:rsidRDefault="00E56962" w:rsidP="00D05AE2">
      <w:pPr>
        <w:pStyle w:val="a6"/>
        <w:spacing w:before="0" w:beforeAutospacing="0" w:after="0" w:afterAutospacing="0"/>
        <w:ind w:firstLine="709"/>
        <w:jc w:val="both"/>
      </w:pP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06.10.2003</w:t>
      </w:r>
      <w:r w:rsidR="00E56962">
        <w:t xml:space="preserve"> № </w:t>
      </w:r>
      <w:r w:rsidRPr="00D05AE2">
        <w:t>131-ФЗ</w:t>
      </w:r>
      <w:r w:rsidR="00E56962">
        <w:t xml:space="preserve"> «</w:t>
      </w:r>
      <w:r w:rsidRPr="00D05AE2">
        <w:t>Об</w:t>
      </w:r>
      <w:r w:rsidR="00E56962">
        <w:t xml:space="preserve"> </w:t>
      </w:r>
      <w:proofErr w:type="gramStart"/>
      <w:r w:rsidRPr="00D05AE2">
        <w:t>общих</w:t>
      </w:r>
      <w:proofErr w:type="gramEnd"/>
      <w:r w:rsidR="00E56962">
        <w:t xml:space="preserve"> </w:t>
      </w:r>
      <w:proofErr w:type="gramStart"/>
      <w:r w:rsidRPr="00D05AE2">
        <w:t>принципах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>»</w:t>
      </w:r>
      <w:r w:rsidRPr="00D05AE2">
        <w:t>,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услуг»,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«Налогового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Федерации»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31.07.1998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146-ФЗ,</w:t>
      </w:r>
      <w:r w:rsidR="000B06FB">
        <w:t xml:space="preserve"> </w:t>
      </w:r>
      <w:r w:rsidRPr="00D05AE2">
        <w:t>Уставом</w:t>
      </w:r>
      <w:r w:rsidR="00E56962">
        <w:t xml:space="preserve"> </w:t>
      </w:r>
      <w:r w:rsidR="00D30E93">
        <w:t>Николаевского муниципального образования</w:t>
      </w:r>
      <w:r w:rsidRPr="00D05AE2">
        <w:t>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целях</w:t>
      </w:r>
      <w:r w:rsidR="00E56962">
        <w:t xml:space="preserve"> </w:t>
      </w:r>
      <w:r w:rsidRPr="00D05AE2">
        <w:t>обеспечения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достоверной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актуальной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повышения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результатов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администрация</w:t>
      </w:r>
      <w:r w:rsidR="00E56962">
        <w:t xml:space="preserve"> </w:t>
      </w:r>
      <w:r w:rsidR="00041FF7">
        <w:t>Николаевского муниципального образования</w:t>
      </w:r>
      <w:r w:rsidR="00E56962">
        <w:t xml:space="preserve"> </w:t>
      </w:r>
      <w:proofErr w:type="gramEnd"/>
    </w:p>
    <w:p w:rsidR="00E56962" w:rsidRDefault="00E56962" w:rsidP="00D05AE2">
      <w:pPr>
        <w:pStyle w:val="a6"/>
        <w:spacing w:before="0" w:beforeAutospacing="0" w:after="0" w:afterAutospacing="0"/>
        <w:ind w:firstLine="709"/>
        <w:jc w:val="both"/>
      </w:pPr>
    </w:p>
    <w:p w:rsidR="00D05AE2" w:rsidRPr="00E56962" w:rsidRDefault="00D05AE2" w:rsidP="00E56962">
      <w:pPr>
        <w:pStyle w:val="a6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ПОСТАНОВЛЯЕТ:</w:t>
      </w:r>
    </w:p>
    <w:p w:rsidR="00E56962" w:rsidRDefault="00E56962" w:rsidP="00D05AE2">
      <w:pPr>
        <w:pStyle w:val="a6"/>
        <w:spacing w:before="0" w:beforeAutospacing="0" w:after="0" w:afterAutospacing="0"/>
        <w:ind w:firstLine="709"/>
        <w:jc w:val="both"/>
      </w:pPr>
    </w:p>
    <w:p w:rsidR="00E5696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</w:t>
      </w:r>
      <w:r w:rsidR="00E56962">
        <w:t xml:space="preserve"> </w:t>
      </w:r>
      <w:r w:rsidRPr="00D05AE2">
        <w:t>Утвердить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A1199">
        <w:t xml:space="preserve"> (прилагается)</w:t>
      </w:r>
      <w:r w:rsidR="00E56962">
        <w:t>.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</w:t>
      </w:r>
      <w:r w:rsidR="00E56962">
        <w:t xml:space="preserve"> </w:t>
      </w:r>
      <w:r w:rsidRPr="00D05AE2">
        <w:t>Настоящее</w:t>
      </w:r>
      <w:r w:rsidR="00E56962">
        <w:t xml:space="preserve"> </w:t>
      </w:r>
      <w:r w:rsidRPr="00D05AE2">
        <w:t>постановление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официальному</w:t>
      </w:r>
      <w:r w:rsidR="00E56962">
        <w:t xml:space="preserve"> </w:t>
      </w:r>
      <w:r w:rsidRPr="00D05AE2">
        <w:t>обнародованию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размещению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="00D30E93">
        <w:t>Николаевского муниципального образования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Интернет.</w:t>
      </w:r>
    </w:p>
    <w:p w:rsidR="00D05AE2" w:rsidRP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над</w:t>
      </w:r>
      <w:r w:rsidR="00E56962">
        <w:t xml:space="preserve"> </w:t>
      </w:r>
      <w:r w:rsidRPr="00D05AE2">
        <w:t>исполнением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постановления</w:t>
      </w:r>
      <w:r w:rsidR="00E56962">
        <w:t xml:space="preserve"> </w:t>
      </w:r>
      <w:r w:rsidRPr="00D05AE2">
        <w:t>оставляю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собой.</w:t>
      </w:r>
    </w:p>
    <w:p w:rsidR="00E56962" w:rsidRDefault="00E56962" w:rsidP="00EA1199">
      <w:pPr>
        <w:pStyle w:val="a6"/>
        <w:spacing w:before="0" w:beforeAutospacing="0" w:after="0" w:afterAutospacing="0"/>
        <w:jc w:val="both"/>
      </w:pPr>
    </w:p>
    <w:p w:rsidR="00EA1199" w:rsidRDefault="00EA1199" w:rsidP="00EA1199">
      <w:pPr>
        <w:pStyle w:val="a6"/>
        <w:spacing w:before="0" w:beforeAutospacing="0" w:after="0" w:afterAutospacing="0"/>
        <w:jc w:val="both"/>
      </w:pPr>
    </w:p>
    <w:p w:rsidR="00D30E93" w:rsidRDefault="00EA1199" w:rsidP="00EA1199">
      <w:pPr>
        <w:pStyle w:val="a6"/>
        <w:spacing w:before="0" w:beforeAutospacing="0" w:after="0" w:afterAutospacing="0"/>
        <w:jc w:val="both"/>
      </w:pPr>
      <w:r>
        <w:t xml:space="preserve">Глава </w:t>
      </w:r>
      <w:proofErr w:type="gramStart"/>
      <w:r w:rsidR="00D30E93">
        <w:t>Николаевского</w:t>
      </w:r>
      <w:proofErr w:type="gramEnd"/>
    </w:p>
    <w:p w:rsidR="00EA1199" w:rsidRDefault="00EA1199" w:rsidP="00EA1199">
      <w:pPr>
        <w:pStyle w:val="a6"/>
        <w:spacing w:before="0" w:beforeAutospacing="0" w:after="0" w:afterAutospacing="0"/>
        <w:jc w:val="both"/>
      </w:pPr>
      <w:r>
        <w:t>муниципального образования</w:t>
      </w:r>
      <w:r w:rsidR="00D30E93">
        <w:t xml:space="preserve">                                                 А.В. Вотенцев</w:t>
      </w:r>
    </w:p>
    <w:p w:rsidR="00E56962" w:rsidRDefault="00E56962" w:rsidP="00EA1199">
      <w:pPr>
        <w:pStyle w:val="a6"/>
        <w:spacing w:before="0" w:beforeAutospacing="0" w:after="0" w:afterAutospacing="0"/>
        <w:jc w:val="both"/>
      </w:pPr>
    </w:p>
    <w:p w:rsidR="00E56962" w:rsidRDefault="00E569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56962" w:rsidRPr="00D30E93" w:rsidRDefault="00D05AE2" w:rsidP="00E5696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D30E93">
        <w:rPr>
          <w:sz w:val="22"/>
          <w:szCs w:val="22"/>
        </w:rPr>
        <w:lastRenderedPageBreak/>
        <w:t>Приложение</w:t>
      </w:r>
    </w:p>
    <w:p w:rsidR="00E56962" w:rsidRPr="00D30E93" w:rsidRDefault="00D05AE2" w:rsidP="00E5696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D30E93">
        <w:rPr>
          <w:sz w:val="22"/>
          <w:szCs w:val="22"/>
        </w:rPr>
        <w:t>к</w:t>
      </w:r>
      <w:r w:rsidR="00E56962" w:rsidRPr="00D30E93">
        <w:rPr>
          <w:sz w:val="22"/>
          <w:szCs w:val="22"/>
        </w:rPr>
        <w:t xml:space="preserve"> </w:t>
      </w:r>
      <w:r w:rsidRPr="00D30E93">
        <w:rPr>
          <w:sz w:val="22"/>
          <w:szCs w:val="22"/>
        </w:rPr>
        <w:t>постановлению</w:t>
      </w:r>
    </w:p>
    <w:p w:rsidR="00D30E93" w:rsidRPr="00D30E93" w:rsidRDefault="00D05AE2" w:rsidP="00E5696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D30E93">
        <w:rPr>
          <w:sz w:val="22"/>
          <w:szCs w:val="22"/>
        </w:rPr>
        <w:t>администрации</w:t>
      </w:r>
      <w:r w:rsidR="00D30E93" w:rsidRPr="00D30E93">
        <w:rPr>
          <w:sz w:val="22"/>
          <w:szCs w:val="22"/>
        </w:rPr>
        <w:t xml:space="preserve"> </w:t>
      </w:r>
      <w:proofErr w:type="gramStart"/>
      <w:r w:rsidR="00D30E93" w:rsidRPr="00D30E93">
        <w:rPr>
          <w:sz w:val="22"/>
          <w:szCs w:val="22"/>
        </w:rPr>
        <w:t>Николаевского</w:t>
      </w:r>
      <w:proofErr w:type="gramEnd"/>
    </w:p>
    <w:p w:rsidR="00D05AE2" w:rsidRPr="00D30E93" w:rsidRDefault="00D30E93" w:rsidP="00E5696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D30E93">
        <w:rPr>
          <w:sz w:val="22"/>
          <w:szCs w:val="22"/>
        </w:rPr>
        <w:t>муниципального образования</w:t>
      </w:r>
    </w:p>
    <w:p w:rsidR="00051286" w:rsidRPr="00051286" w:rsidRDefault="00051286" w:rsidP="00051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1286">
        <w:rPr>
          <w:rFonts w:ascii="Times New Roman" w:eastAsia="Times New Roman" w:hAnsi="Times New Roman" w:cs="Times New Roman"/>
          <w:lang w:eastAsia="ru-RU"/>
        </w:rPr>
        <w:t>от «___» __________ 20____ г. №  _____</w:t>
      </w:r>
    </w:p>
    <w:p w:rsidR="00E56962" w:rsidRPr="00D30E93" w:rsidRDefault="00E56962" w:rsidP="00D05AE2">
      <w:pPr>
        <w:pStyle w:val="a6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E56962" w:rsidRDefault="00E56962" w:rsidP="00D05AE2">
      <w:pPr>
        <w:pStyle w:val="a6"/>
        <w:spacing w:before="0" w:beforeAutospacing="0" w:after="0" w:afterAutospacing="0"/>
        <w:ind w:firstLine="709"/>
        <w:jc w:val="both"/>
      </w:pPr>
    </w:p>
    <w:p w:rsidR="00D05AE2" w:rsidRPr="00E56962" w:rsidRDefault="00D05AE2" w:rsidP="00E56962">
      <w:pPr>
        <w:pStyle w:val="a6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АДМИНИСТРАТИВНЫЙ</w:t>
      </w:r>
      <w:r w:rsidR="00E56962" w:rsidRPr="00E56962">
        <w:rPr>
          <w:b/>
        </w:rPr>
        <w:t xml:space="preserve"> </w:t>
      </w:r>
      <w:r w:rsidRPr="00E56962">
        <w:rPr>
          <w:b/>
        </w:rPr>
        <w:t>РЕГЛАМЕНТ</w:t>
      </w:r>
    </w:p>
    <w:p w:rsidR="00D05AE2" w:rsidRPr="00D05AE2" w:rsidRDefault="00E56962" w:rsidP="00E56962">
      <w:pPr>
        <w:pStyle w:val="a6"/>
        <w:spacing w:before="0" w:beforeAutospacing="0" w:after="0" w:afterAutospacing="0"/>
        <w:jc w:val="center"/>
      </w:pP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</w:t>
      </w:r>
      <w:r>
        <w:t>ат</w:t>
      </w:r>
      <w:r w:rsidRPr="00D05AE2">
        <w:t>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</w:p>
    <w:p w:rsidR="00E56962" w:rsidRDefault="00E56962" w:rsidP="00E56962">
      <w:pPr>
        <w:pStyle w:val="a6"/>
        <w:spacing w:before="0" w:beforeAutospacing="0" w:after="0" w:afterAutospacing="0"/>
        <w:jc w:val="center"/>
      </w:pPr>
    </w:p>
    <w:p w:rsidR="00D05AE2" w:rsidRPr="00E56962" w:rsidRDefault="00D05AE2" w:rsidP="00E56962">
      <w:pPr>
        <w:pStyle w:val="a6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1.</w:t>
      </w:r>
      <w:r w:rsidR="00E56962" w:rsidRPr="00E56962">
        <w:rPr>
          <w:b/>
        </w:rPr>
        <w:t xml:space="preserve"> </w:t>
      </w:r>
      <w:r w:rsidRPr="00E56962">
        <w:rPr>
          <w:b/>
        </w:rPr>
        <w:t>ОБЩИЕ</w:t>
      </w:r>
      <w:r w:rsidR="00E56962" w:rsidRPr="00E56962">
        <w:rPr>
          <w:b/>
        </w:rPr>
        <w:t xml:space="preserve"> </w:t>
      </w:r>
      <w:r w:rsidRPr="00E56962">
        <w:rPr>
          <w:b/>
        </w:rPr>
        <w:t>ПОЛОЖЕНИЯ</w:t>
      </w:r>
    </w:p>
    <w:p w:rsidR="00E56962" w:rsidRDefault="00E56962" w:rsidP="00D05AE2">
      <w:pPr>
        <w:pStyle w:val="a6"/>
        <w:spacing w:before="0" w:beforeAutospacing="0" w:after="0" w:afterAutospacing="0"/>
        <w:ind w:firstLine="709"/>
        <w:jc w:val="both"/>
      </w:pP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1.1.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регламент)</w:t>
      </w:r>
      <w:r w:rsidR="00E56962">
        <w:t xml:space="preserve"> </w:t>
      </w:r>
      <w:r w:rsidRPr="00D05AE2">
        <w:t>устанавливает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стандарт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1.2.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физическое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юридическое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(за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внебюджетн6ых</w:t>
      </w:r>
      <w:r w:rsidR="00E56962">
        <w:t xml:space="preserve"> </w:t>
      </w:r>
      <w:r w:rsidRPr="00D05AE2">
        <w:t>фондов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самоуправления)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представители,</w:t>
      </w:r>
      <w:r w:rsidR="00E56962">
        <w:t xml:space="preserve"> </w:t>
      </w:r>
      <w:r w:rsidRPr="00D05AE2">
        <w:t>обратившиеся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администрацию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запросом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выраженным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устной,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заявитель).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1.3.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Место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="00FA7D84">
        <w:t>Николаевского муниципального образования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орган):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органа:</w:t>
      </w:r>
      <w:r w:rsidR="00E56962">
        <w:t xml:space="preserve"> </w:t>
      </w:r>
      <w:r w:rsidR="00FA7D84">
        <w:t xml:space="preserve">665070 РФ, Иркутская область, Тайшетский район, с. Николаевка, ул. Первомайская,14 </w:t>
      </w:r>
      <w:r w:rsidRPr="00D05AE2">
        <w:t>.</w:t>
      </w:r>
      <w:proofErr w:type="gramEnd"/>
    </w:p>
    <w:p w:rsidR="00D05AE2" w:rsidRDefault="00FA7D84" w:rsidP="00D05AE2">
      <w:pPr>
        <w:pStyle w:val="a6"/>
        <w:spacing w:before="0" w:beforeAutospacing="0" w:after="0" w:afterAutospacing="0"/>
        <w:ind w:firstLine="709"/>
        <w:jc w:val="both"/>
      </w:pPr>
      <w:r>
        <w:t>Телефон</w:t>
      </w:r>
      <w:r w:rsidR="00D05AE2" w:rsidRPr="00D05AE2">
        <w:t>:</w:t>
      </w:r>
      <w:r w:rsidR="00E56962">
        <w:t xml:space="preserve"> </w:t>
      </w:r>
      <w:r>
        <w:t>89501122532.</w:t>
      </w:r>
    </w:p>
    <w:p w:rsidR="00D05AE2" w:rsidRPr="00FA7D84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почты:</w:t>
      </w:r>
      <w:r w:rsidR="00E56962">
        <w:t xml:space="preserve"> </w:t>
      </w:r>
      <w:r w:rsidR="00FA7D84">
        <w:rPr>
          <w:lang w:val="en-US"/>
        </w:rPr>
        <w:t>nikolaevka</w:t>
      </w:r>
      <w:r w:rsidR="00FA7D84" w:rsidRPr="00FA7D84">
        <w:t>.</w:t>
      </w:r>
      <w:r w:rsidR="00FA7D84">
        <w:rPr>
          <w:lang w:val="en-US"/>
        </w:rPr>
        <w:t>mo</w:t>
      </w:r>
      <w:r w:rsidR="00FA7D84" w:rsidRPr="00FA7D84">
        <w:t>@</w:t>
      </w:r>
      <w:r w:rsidR="00FA7D84">
        <w:rPr>
          <w:lang w:val="en-US"/>
        </w:rPr>
        <w:t>mail</w:t>
      </w:r>
      <w:r w:rsidR="00FA7D84" w:rsidRPr="00FA7D84">
        <w:t>.</w:t>
      </w:r>
      <w:r w:rsidR="00FA7D84">
        <w:rPr>
          <w:lang w:val="en-US"/>
        </w:rPr>
        <w:t>ru</w:t>
      </w:r>
      <w:r w:rsidR="00FA7D84" w:rsidRPr="00FA7D84">
        <w:t>.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органа:</w:t>
      </w:r>
      <w:r w:rsidR="00E56962">
        <w:t xml:space="preserve"> </w:t>
      </w:r>
      <w:r w:rsidRPr="00D05AE2">
        <w:t>с</w:t>
      </w:r>
      <w:r w:rsidR="00E56962">
        <w:t xml:space="preserve"> </w:t>
      </w:r>
      <w:r w:rsidR="00FA7D84" w:rsidRPr="00FA7D84">
        <w:t>08-00</w:t>
      </w:r>
      <w:r w:rsidR="005403CD">
        <w:t xml:space="preserve"> </w:t>
      </w:r>
      <w:r w:rsidRPr="00D05AE2">
        <w:t>до</w:t>
      </w:r>
      <w:r w:rsidR="00E56962">
        <w:t xml:space="preserve"> </w:t>
      </w:r>
      <w:r w:rsidR="00FA7D84" w:rsidRPr="00FA7D84">
        <w:t>17-00</w:t>
      </w:r>
      <w:r w:rsidR="005403CD">
        <w:t xml:space="preserve"> </w:t>
      </w:r>
      <w:r w:rsidRPr="00D05AE2">
        <w:t>час.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Перерыв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обед:</w:t>
      </w:r>
      <w:r w:rsidR="00E56962">
        <w:t xml:space="preserve"> </w:t>
      </w:r>
      <w:r w:rsidRPr="00D05AE2">
        <w:t>с</w:t>
      </w:r>
      <w:r w:rsidR="00FA7D84" w:rsidRPr="00FA7D84">
        <w:t>12-00</w:t>
      </w:r>
      <w:r w:rsidR="00E56962">
        <w:t xml:space="preserve"> </w:t>
      </w:r>
      <w:r w:rsidRPr="00D05AE2">
        <w:t>до</w:t>
      </w:r>
      <w:r w:rsidR="00E56962">
        <w:t xml:space="preserve"> </w:t>
      </w:r>
      <w:r w:rsidR="00FA7D84" w:rsidRPr="00FA7D84">
        <w:t xml:space="preserve">13-00 </w:t>
      </w:r>
      <w:r w:rsidRPr="00D05AE2">
        <w:t>час,</w:t>
      </w:r>
      <w:r w:rsidR="00E56962">
        <w:t xml:space="preserve"> </w:t>
      </w:r>
      <w:r w:rsidRPr="00D05AE2">
        <w:t>выходной:</w:t>
      </w:r>
      <w:r w:rsidR="00E56962">
        <w:t xml:space="preserve"> </w:t>
      </w:r>
      <w:r w:rsidRPr="00D05AE2">
        <w:t>суббота,</w:t>
      </w:r>
      <w:r w:rsidR="00E56962">
        <w:t xml:space="preserve"> </w:t>
      </w:r>
      <w:r w:rsidRPr="00D05AE2">
        <w:t>воскресенье</w:t>
      </w:r>
    </w:p>
    <w:p w:rsidR="005403CD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Адрес</w:t>
      </w:r>
      <w:r w:rsidR="00E56962">
        <w:t xml:space="preserve"> </w:t>
      </w:r>
      <w:r w:rsidRPr="00D05AE2">
        <w:t>Единого</w:t>
      </w:r>
      <w:r w:rsidR="00E56962">
        <w:t xml:space="preserve"> </w:t>
      </w:r>
      <w:r w:rsidRPr="00D05AE2">
        <w:t>портала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</w:t>
      </w:r>
      <w:r w:rsidR="00B11A5A" w:rsidRPr="00B11A5A">
        <w:t xml:space="preserve"> </w:t>
      </w:r>
      <w:hyperlink r:id="rId5" w:tgtFrame="_blank" w:history="1">
        <w:r w:rsidR="00B11A5A">
          <w:rPr>
            <w:rStyle w:val="a8"/>
            <w:rFonts w:ascii="Arial" w:hAnsi="Arial" w:cs="Arial"/>
            <w:color w:val="0077CC"/>
            <w:sz w:val="18"/>
            <w:szCs w:val="18"/>
            <w:shd w:val="clear" w:color="auto" w:fill="FFFFFF"/>
          </w:rPr>
          <w:t>www.gosuslugi.ru</w:t>
        </w:r>
      </w:hyperlink>
      <w:proofErr w:type="gramStart"/>
      <w:r w:rsidR="00B11A5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B11A5A">
        <w:t>;</w:t>
      </w:r>
      <w:proofErr w:type="gramEnd"/>
    </w:p>
    <w:p w:rsidR="005403CD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Место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многофункционального</w:t>
      </w:r>
      <w:r w:rsidR="00E56962">
        <w:t xml:space="preserve"> </w:t>
      </w:r>
      <w:r w:rsidRPr="00D05AE2">
        <w:t>центра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которым</w:t>
      </w:r>
      <w:r w:rsidR="00E56962">
        <w:t xml:space="preserve"> </w:t>
      </w:r>
      <w:r w:rsidRPr="00D05AE2">
        <w:t>заключено</w:t>
      </w:r>
      <w:r w:rsidR="00E56962">
        <w:t xml:space="preserve"> </w:t>
      </w:r>
      <w:r w:rsidRPr="00D05AE2">
        <w:t>соглашение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взаимодействии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МФЦ):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МФЦ:</w:t>
      </w:r>
      <w:r w:rsidR="0004324B">
        <w:t xml:space="preserve"> 665003</w:t>
      </w:r>
      <w:r w:rsidR="00141FEE">
        <w:t xml:space="preserve">, </w:t>
      </w:r>
      <w:r w:rsidR="00D04FF6">
        <w:t xml:space="preserve">Иркутская область, </w:t>
      </w:r>
      <w:proofErr w:type="gramStart"/>
      <w:r w:rsidR="00141FEE">
        <w:t>г</w:t>
      </w:r>
      <w:proofErr w:type="gramEnd"/>
      <w:r w:rsidR="00141FEE">
        <w:t>. Тайшет, улица Гагарина,115А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Телефон/факс</w:t>
      </w:r>
      <w:r w:rsidR="00E56962">
        <w:t xml:space="preserve"> </w:t>
      </w:r>
      <w:r w:rsidRPr="00D05AE2">
        <w:t>МФЦ:</w:t>
      </w:r>
      <w:r w:rsidR="00E56962">
        <w:t xml:space="preserve"> </w:t>
      </w:r>
      <w:r w:rsidR="000C3C2B">
        <w:t>8-800-1000-447</w:t>
      </w:r>
    </w:p>
    <w:p w:rsidR="00D05AE2" w:rsidRDefault="00D05AE2" w:rsidP="005403CD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МФЦ:</w:t>
      </w:r>
      <w:r w:rsidR="00E56962">
        <w:t xml:space="preserve"> </w:t>
      </w:r>
      <w:r w:rsidR="000C3C2B">
        <w:t xml:space="preserve">понедельник с 09-00 до 19-00, вторник с 09-00 до 20-00, среда </w:t>
      </w:r>
      <w:r w:rsidR="00141FEE">
        <w:t>с 09-00 до 19-00, четверг с 09-00 до 20-00, пятница с 09-00 до 19-00, суббота с 09-00 до 16-00, выходной воскресенье.</w:t>
      </w:r>
      <w:proofErr w:type="gramEnd"/>
      <w:r w:rsidR="00141FEE">
        <w:t xml:space="preserve">  Первая среда месяца - </w:t>
      </w:r>
      <w:proofErr w:type="spellStart"/>
      <w:r w:rsidR="00141FEE">
        <w:t>неприёмный</w:t>
      </w:r>
      <w:proofErr w:type="spellEnd"/>
      <w:r w:rsidR="00141FEE">
        <w:t xml:space="preserve"> день.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1.4.</w:t>
      </w:r>
      <w:r w:rsidR="00E56962">
        <w:t xml:space="preserve"> </w:t>
      </w:r>
      <w:r w:rsidRPr="00D05AE2">
        <w:t>Способы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Информацию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способами:</w:t>
      </w:r>
      <w:r w:rsidR="00E56962">
        <w:t xml:space="preserve"> 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лично;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телефонной,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связи,</w:t>
      </w:r>
      <w:r w:rsidR="00E56962">
        <w:t xml:space="preserve"> 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помещениях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МФЦ;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в</w:t>
      </w:r>
      <w:r w:rsidR="00E56962">
        <w:t xml:space="preserve"> </w:t>
      </w:r>
      <w:r w:rsidRPr="00D05AE2">
        <w:t>информационно-телекоммуникационных</w:t>
      </w:r>
      <w:r w:rsidR="00E56962">
        <w:t xml:space="preserve"> </w:t>
      </w:r>
      <w:r w:rsidRPr="00D05AE2">
        <w:t>сетях</w:t>
      </w:r>
      <w:r w:rsidR="00E56962">
        <w:t xml:space="preserve"> </w:t>
      </w:r>
      <w:r w:rsidRPr="00D05AE2">
        <w:t>общего</w:t>
      </w:r>
      <w:r w:rsidR="00E56962">
        <w:t xml:space="preserve"> </w:t>
      </w:r>
      <w:r w:rsidRPr="00D05AE2">
        <w:t>пользования: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Едином</w:t>
      </w:r>
      <w:r w:rsidR="00E56962">
        <w:t xml:space="preserve"> </w:t>
      </w:r>
      <w:r w:rsidRPr="00D05AE2">
        <w:t>портале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1.5.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настоящий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муниципальный</w:t>
      </w:r>
      <w:r w:rsidR="00E56962">
        <w:t xml:space="preserve"> </w:t>
      </w:r>
      <w:r w:rsidRPr="00D05AE2">
        <w:t>правовой</w:t>
      </w:r>
      <w:r w:rsidR="00E56962">
        <w:t xml:space="preserve"> </w:t>
      </w:r>
      <w:r w:rsidRPr="00D05AE2">
        <w:t>акт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proofErr w:type="gramStart"/>
      <w:r w:rsidRPr="00D05AE2">
        <w:t>на</w:t>
      </w:r>
      <w:proofErr w:type="gramEnd"/>
      <w:r w:rsidRPr="00D05AE2">
        <w:t>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proofErr w:type="gramStart"/>
      <w:r w:rsidRPr="00D05AE2">
        <w:t>стенде</w:t>
      </w:r>
      <w:proofErr w:type="gramEnd"/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  <w:r w:rsidR="00E56962">
        <w:t xml:space="preserve"> 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proofErr w:type="gramStart"/>
      <w:r w:rsidRPr="00D05AE2">
        <w:t>сайте</w:t>
      </w:r>
      <w:proofErr w:type="gramEnd"/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Едином</w:t>
      </w:r>
      <w:r w:rsidR="00E56962">
        <w:t xml:space="preserve"> </w:t>
      </w:r>
      <w:proofErr w:type="gramStart"/>
      <w:r w:rsidRPr="00D05AE2">
        <w:t>портале</w:t>
      </w:r>
      <w:proofErr w:type="gramEnd"/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1.6.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</w:t>
      </w:r>
      <w:r w:rsidR="00AB7391">
        <w:t>ветственными</w:t>
      </w:r>
      <w:r w:rsidR="00E56962">
        <w:t xml:space="preserve"> </w:t>
      </w:r>
      <w:r w:rsidR="00AB7391">
        <w:t>за</w:t>
      </w:r>
      <w:r w:rsidR="00E56962">
        <w:t xml:space="preserve"> </w:t>
      </w:r>
      <w:r w:rsidR="00AB7391">
        <w:t>информирование.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Специалисты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определяются</w:t>
      </w:r>
      <w:r w:rsidR="00E56962">
        <w:t xml:space="preserve"> </w:t>
      </w:r>
      <w:r w:rsidRPr="00D05AE2">
        <w:t>муниципальным</w:t>
      </w:r>
      <w:r w:rsidR="00E56962">
        <w:t xml:space="preserve"> </w:t>
      </w:r>
      <w:r w:rsidRPr="00D05AE2">
        <w:t>правовым</w:t>
      </w:r>
      <w:r w:rsidR="00E56962">
        <w:t xml:space="preserve"> </w:t>
      </w:r>
      <w:r w:rsidRPr="00D05AE2">
        <w:t>актом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r w:rsidRPr="00D05AE2">
        <w:t>стенде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1.7.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следующим</w:t>
      </w:r>
      <w:r w:rsidR="00E56962">
        <w:t xml:space="preserve"> </w:t>
      </w:r>
      <w:r w:rsidRPr="00D05AE2">
        <w:t>вопросам: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местонахождение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5403CD">
        <w:t xml:space="preserve"> </w:t>
      </w:r>
      <w:r w:rsidRPr="00D05AE2">
        <w:t>МФЦ;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муниципальные</w:t>
      </w:r>
      <w:r w:rsidR="00E56962">
        <w:t xml:space="preserve"> </w:t>
      </w:r>
      <w:r w:rsidRPr="00D05AE2">
        <w:t>служащие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предоставлять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контактных</w:t>
      </w:r>
      <w:r w:rsidR="00E56962">
        <w:t xml:space="preserve"> </w:t>
      </w:r>
      <w:r w:rsidRPr="00D05AE2">
        <w:t>телефонов;</w:t>
      </w:r>
      <w:r w:rsidR="00E56962">
        <w:t xml:space="preserve"> 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МФЦ;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официального</w:t>
      </w:r>
      <w:r w:rsidR="00E56962">
        <w:t xml:space="preserve"> </w:t>
      </w:r>
      <w:r w:rsidRPr="00D05AE2">
        <w:t>сайта</w:t>
      </w:r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proofErr w:type="gramStart"/>
      <w:r w:rsidRPr="00D05AE2">
        <w:t>актах</w:t>
      </w:r>
      <w:proofErr w:type="gramEnd"/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числе,</w:t>
      </w:r>
      <w:r w:rsidR="00E56962">
        <w:t xml:space="preserve"> </w:t>
      </w:r>
      <w:r w:rsidRPr="00D05AE2">
        <w:t>настоящем</w:t>
      </w:r>
      <w:r w:rsidR="00E56962">
        <w:t xml:space="preserve"> </w:t>
      </w:r>
      <w:r w:rsidRPr="00D05AE2">
        <w:t>административном</w:t>
      </w:r>
      <w:r w:rsidR="00E56962">
        <w:t xml:space="preserve"> </w:t>
      </w:r>
      <w:r w:rsidRPr="00D05AE2">
        <w:t>регламенте</w:t>
      </w:r>
      <w:r w:rsidR="00E56962">
        <w:t xml:space="preserve"> </w:t>
      </w:r>
      <w:r w:rsidRPr="00D05AE2">
        <w:t>(наименование,</w:t>
      </w:r>
      <w:r w:rsidR="00E56962">
        <w:t xml:space="preserve"> </w:t>
      </w:r>
      <w:r w:rsidRPr="00D05AE2">
        <w:t>номер,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нормативного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акта);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ход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proofErr w:type="gramStart"/>
      <w:r w:rsidRPr="00D05AE2">
        <w:t>процедурах</w:t>
      </w:r>
      <w:proofErr w:type="gramEnd"/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формы</w:t>
      </w:r>
      <w:r w:rsidR="00E56962">
        <w:t xml:space="preserve"> </w:t>
      </w:r>
      <w:proofErr w:type="gramStart"/>
      <w:r w:rsidRPr="00D05AE2">
        <w:t>контроля</w:t>
      </w:r>
      <w:r w:rsidR="00E56962">
        <w:t xml:space="preserve"> </w:t>
      </w:r>
      <w:r w:rsidRPr="00D05AE2">
        <w:t>за</w:t>
      </w:r>
      <w:proofErr w:type="gramEnd"/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иная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9</w:t>
      </w:r>
      <w:r w:rsidR="00E56962">
        <w:t xml:space="preserve"> </w:t>
      </w:r>
      <w:r w:rsidRPr="00D05AE2">
        <w:t>февраля</w:t>
      </w:r>
      <w:r w:rsidR="00E56962">
        <w:t xml:space="preserve"> </w:t>
      </w:r>
      <w:r w:rsidRPr="00D05AE2">
        <w:t>2009</w:t>
      </w:r>
      <w:r w:rsidR="00E56962">
        <w:t xml:space="preserve"> </w:t>
      </w:r>
      <w:r w:rsidRPr="00D05AE2">
        <w:t>года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8-ФЗ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обеспечении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самоуправления».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1.8.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(консультирование)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Информирование</w:t>
      </w:r>
      <w:r w:rsidR="00E56962">
        <w:t xml:space="preserve"> </w:t>
      </w:r>
      <w:r w:rsidRPr="00D05AE2">
        <w:t>проводится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форме:</w:t>
      </w:r>
      <w:r w:rsidR="00E56962">
        <w:t xml:space="preserve"> </w:t>
      </w:r>
      <w:r w:rsidRPr="00D05AE2">
        <w:t>индивидуального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публичного</w:t>
      </w:r>
      <w:r w:rsidR="00E56962">
        <w:t xml:space="preserve"> </w:t>
      </w:r>
      <w:r w:rsidRPr="00D05AE2">
        <w:t>информирования.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1.8.1.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принимает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меры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полного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оперативного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поставленные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привлечением</w:t>
      </w:r>
      <w:r w:rsidR="00E56962">
        <w:t xml:space="preserve"> </w:t>
      </w:r>
      <w:r w:rsidRPr="00D05AE2">
        <w:t>других</w:t>
      </w:r>
      <w:r w:rsidR="00E56962">
        <w:t xml:space="preserve"> </w:t>
      </w:r>
      <w:r w:rsidRPr="00D05AE2">
        <w:t>сотрудников.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Если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подготовки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требуется</w:t>
      </w:r>
      <w:r w:rsidR="00E56962">
        <w:t xml:space="preserve"> </w:t>
      </w:r>
      <w:r w:rsidRPr="00D05AE2">
        <w:t>продолжительное</w:t>
      </w:r>
      <w:r w:rsidR="00E56962">
        <w:t xml:space="preserve"> </w:t>
      </w:r>
      <w:r w:rsidRPr="00D05AE2">
        <w:t>время,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заявителям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необходимой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повторного</w:t>
      </w:r>
      <w:r w:rsidR="00E56962">
        <w:t xml:space="preserve"> </w:t>
      </w:r>
      <w:r w:rsidRPr="00D05AE2">
        <w:t>консультирования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</w:t>
      </w:r>
      <w:r w:rsidR="00E56962">
        <w:t xml:space="preserve"> </w:t>
      </w:r>
      <w:r w:rsidRPr="00D05AE2">
        <w:t>через</w:t>
      </w:r>
      <w:r w:rsidR="00E56962">
        <w:t xml:space="preserve"> </w:t>
      </w:r>
      <w:r w:rsidRPr="00D05AE2">
        <w:t>определенный</w:t>
      </w:r>
      <w:r w:rsidR="00E56962">
        <w:t xml:space="preserve"> </w:t>
      </w:r>
      <w:r w:rsidRPr="00D05AE2">
        <w:t>промежуток</w:t>
      </w:r>
      <w:r w:rsidR="00E56962">
        <w:t xml:space="preserve"> </w:t>
      </w:r>
      <w:r w:rsidRPr="00D05AE2">
        <w:t>времени,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ответного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разъяснения.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телефонные</w:t>
      </w:r>
      <w:r w:rsidR="00E56962">
        <w:t xml:space="preserve"> </w:t>
      </w:r>
      <w:r w:rsidRPr="00D05AE2">
        <w:t>звонки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назвать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занимаемую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учетом</w:t>
      </w:r>
      <w:r w:rsidR="00E56962">
        <w:t xml:space="preserve"> </w:t>
      </w:r>
      <w:r w:rsidRPr="00D05AE2">
        <w:t>требований</w:t>
      </w:r>
      <w:r w:rsidR="00E56962">
        <w:t xml:space="preserve"> </w:t>
      </w:r>
      <w:r w:rsidRPr="00D05AE2">
        <w:t>официально-делового</w:t>
      </w:r>
      <w:r w:rsidR="00E56962">
        <w:t xml:space="preserve"> </w:t>
      </w:r>
      <w:r w:rsidRPr="00D05AE2">
        <w:t>стиля</w:t>
      </w:r>
      <w:r w:rsidR="00E56962">
        <w:t xml:space="preserve"> </w:t>
      </w:r>
      <w:r w:rsidRPr="00D05AE2">
        <w:t>речи.</w:t>
      </w:r>
      <w:r w:rsidR="00E56962">
        <w:t xml:space="preserve"> </w:t>
      </w:r>
      <w:r w:rsidRPr="00D05AE2">
        <w:t>Во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разговора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произносить</w:t>
      </w:r>
      <w:r w:rsidR="00E56962">
        <w:t xml:space="preserve"> </w:t>
      </w:r>
      <w:r w:rsidRPr="00D05AE2">
        <w:t>слова</w:t>
      </w:r>
      <w:r w:rsidR="00E56962">
        <w:t xml:space="preserve"> </w:t>
      </w:r>
      <w:r w:rsidRPr="00D05AE2">
        <w:t>четко,</w:t>
      </w:r>
      <w:r w:rsidR="00E56962">
        <w:t xml:space="preserve"> </w:t>
      </w:r>
      <w:r w:rsidRPr="00D05AE2">
        <w:t>избегать</w:t>
      </w:r>
      <w:r w:rsidR="00E56962">
        <w:t xml:space="preserve"> </w:t>
      </w:r>
      <w:r w:rsidRPr="00D05AE2">
        <w:t>«параллельных</w:t>
      </w:r>
      <w:r w:rsidR="00E56962">
        <w:t xml:space="preserve"> </w:t>
      </w:r>
      <w:r w:rsidRPr="00D05AE2">
        <w:t>разговоров»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окружающими</w:t>
      </w:r>
      <w:r w:rsidR="00E56962">
        <w:t xml:space="preserve"> </w:t>
      </w:r>
      <w:r w:rsidRPr="00D05AE2">
        <w:t>людьми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прерывать</w:t>
      </w:r>
      <w:r w:rsidR="00E56962">
        <w:t xml:space="preserve"> </w:t>
      </w:r>
      <w:r w:rsidRPr="00D05AE2">
        <w:t>разговор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причине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другой</w:t>
      </w:r>
      <w:r w:rsidR="00E56962">
        <w:t xml:space="preserve"> </w:t>
      </w:r>
      <w:r w:rsidRPr="00D05AE2">
        <w:t>аппарат.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конце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кратко</w:t>
      </w:r>
      <w:r w:rsidR="00E56962">
        <w:t xml:space="preserve"> </w:t>
      </w:r>
      <w:r w:rsidRPr="00D05AE2">
        <w:t>подвести</w:t>
      </w:r>
      <w:r w:rsidR="00E56962">
        <w:t xml:space="preserve"> </w:t>
      </w:r>
      <w:r w:rsidRPr="00D05AE2">
        <w:t>итоги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перечислить</w:t>
      </w:r>
      <w:r w:rsidR="00E56962">
        <w:t xml:space="preserve"> </w:t>
      </w:r>
      <w:r w:rsidRPr="00D05AE2">
        <w:t>меры,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(кто</w:t>
      </w:r>
      <w:r w:rsidR="00E56962">
        <w:t xml:space="preserve"> </w:t>
      </w:r>
      <w:r w:rsidRPr="00D05AE2">
        <w:t>именно,</w:t>
      </w:r>
      <w:r w:rsidR="00E56962">
        <w:t xml:space="preserve"> </w:t>
      </w:r>
      <w:r w:rsidRPr="00D05AE2">
        <w:t>когда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сделать).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1.8.2.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заинтересованного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зависимости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способа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информацией.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фамилии,</w:t>
      </w:r>
      <w:r w:rsidR="00E56962">
        <w:t xml:space="preserve"> </w:t>
      </w:r>
      <w:r w:rsidRPr="00D05AE2">
        <w:t>имени,</w:t>
      </w:r>
      <w:r w:rsidR="00E56962">
        <w:t xml:space="preserve"> </w:t>
      </w:r>
      <w:r w:rsidRPr="00D05AE2">
        <w:t>отчества,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1.8.3.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привлечения</w:t>
      </w:r>
      <w:r w:rsidR="00E56962">
        <w:t xml:space="preserve"> </w:t>
      </w:r>
      <w:r w:rsidRPr="00D05AE2">
        <w:t>средств</w:t>
      </w:r>
      <w:r w:rsidR="00E56962">
        <w:t xml:space="preserve"> </w:t>
      </w:r>
      <w:r w:rsidRPr="00D05AE2">
        <w:t>массовой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радио,</w:t>
      </w:r>
      <w:r w:rsidR="00E56962">
        <w:t xml:space="preserve"> </w:t>
      </w:r>
      <w:r w:rsidRPr="00D05AE2">
        <w:t>телевидения.</w:t>
      </w:r>
      <w:r w:rsidR="00E56962">
        <w:t xml:space="preserve"> </w:t>
      </w:r>
      <w:r w:rsidRPr="00D05AE2">
        <w:t>Выступления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радио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телевидению</w:t>
      </w:r>
      <w:r w:rsidR="00E56962">
        <w:t xml:space="preserve"> </w:t>
      </w:r>
      <w:r w:rsidRPr="00D05AE2">
        <w:t>согласовываются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1.8.4.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публикации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утверждении:</w:t>
      </w:r>
    </w:p>
    <w:p w:rsidR="00AB7391" w:rsidRDefault="00E56962" w:rsidP="00D05AE2">
      <w:pPr>
        <w:pStyle w:val="a6"/>
        <w:spacing w:before="0" w:beforeAutospacing="0" w:after="0" w:afterAutospacing="0"/>
        <w:ind w:firstLine="709"/>
        <w:jc w:val="both"/>
      </w:pPr>
      <w:r>
        <w:t xml:space="preserve"> </w:t>
      </w:r>
      <w:r w:rsidR="00D05AE2" w:rsidRPr="00D05AE2">
        <w:t>-</w:t>
      </w:r>
      <w:r>
        <w:t xml:space="preserve"> </w:t>
      </w:r>
      <w:r w:rsidR="00D05AE2" w:rsidRPr="00D05AE2">
        <w:t>в</w:t>
      </w:r>
      <w:r>
        <w:t xml:space="preserve"> </w:t>
      </w:r>
      <w:r w:rsidR="00D05AE2" w:rsidRPr="00D05AE2">
        <w:t>средствах</w:t>
      </w:r>
      <w:r>
        <w:t xml:space="preserve"> </w:t>
      </w:r>
      <w:r w:rsidR="00D05AE2" w:rsidRPr="00D05AE2">
        <w:t>массовой</w:t>
      </w:r>
      <w:r>
        <w:t xml:space="preserve"> </w:t>
      </w:r>
      <w:r w:rsidR="00D05AE2" w:rsidRPr="00D05AE2">
        <w:t>информации;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«Интернет»;</w:t>
      </w:r>
    </w:p>
    <w:p w:rsidR="00AB7391" w:rsidRDefault="00E56962" w:rsidP="00D05AE2">
      <w:pPr>
        <w:pStyle w:val="a6"/>
        <w:spacing w:before="0" w:beforeAutospacing="0" w:after="0" w:afterAutospacing="0"/>
        <w:ind w:firstLine="709"/>
        <w:jc w:val="both"/>
      </w:pPr>
      <w:r>
        <w:t xml:space="preserve"> </w:t>
      </w:r>
      <w:r w:rsidR="00D05AE2" w:rsidRPr="00D05AE2">
        <w:t>-</w:t>
      </w:r>
      <w:r>
        <w:t xml:space="preserve"> </w:t>
      </w:r>
      <w:r w:rsidR="00D05AE2" w:rsidRPr="00D05AE2">
        <w:t>на</w:t>
      </w:r>
      <w:r>
        <w:t xml:space="preserve"> </w:t>
      </w:r>
      <w:r w:rsidR="00D05AE2" w:rsidRPr="00D05AE2">
        <w:t>Едином</w:t>
      </w:r>
      <w:r>
        <w:t xml:space="preserve"> </w:t>
      </w:r>
      <w:r w:rsidR="00D05AE2" w:rsidRPr="00D05AE2">
        <w:t>портале</w:t>
      </w:r>
      <w:r>
        <w:t xml:space="preserve"> </w:t>
      </w:r>
      <w:r w:rsidR="00D05AE2" w:rsidRPr="00D05AE2">
        <w:t>государственных</w:t>
      </w:r>
      <w:r>
        <w:t xml:space="preserve"> </w:t>
      </w:r>
      <w:r w:rsidR="00D05AE2" w:rsidRPr="00D05AE2">
        <w:t>и</w:t>
      </w:r>
      <w:r>
        <w:t xml:space="preserve"> </w:t>
      </w:r>
      <w:r w:rsidR="00D05AE2" w:rsidRPr="00D05AE2">
        <w:t>муниципальных</w:t>
      </w:r>
      <w:r>
        <w:t xml:space="preserve"> </w:t>
      </w:r>
      <w:r w:rsidR="00D05AE2" w:rsidRPr="00D05AE2">
        <w:t>услуг</w:t>
      </w:r>
      <w:r>
        <w:t xml:space="preserve"> </w:t>
      </w:r>
      <w:r w:rsidR="00D05AE2" w:rsidRPr="00D05AE2">
        <w:t>(функций);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5403CD" w:rsidRPr="00D05AE2" w:rsidRDefault="005403CD" w:rsidP="005403CD">
      <w:pPr>
        <w:pStyle w:val="a6"/>
        <w:spacing w:before="0" w:beforeAutospacing="0" w:after="0" w:afterAutospacing="0"/>
        <w:jc w:val="center"/>
      </w:pPr>
    </w:p>
    <w:p w:rsidR="00D05AE2" w:rsidRPr="005403CD" w:rsidRDefault="00D05AE2" w:rsidP="005403CD">
      <w:pPr>
        <w:pStyle w:val="a6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II.</w:t>
      </w:r>
      <w:r w:rsidR="00E56962" w:rsidRPr="005403CD">
        <w:rPr>
          <w:b/>
        </w:rPr>
        <w:t xml:space="preserve"> </w:t>
      </w:r>
      <w:r w:rsidRPr="005403CD">
        <w:rPr>
          <w:b/>
        </w:rPr>
        <w:t>СТАНДАРТ</w:t>
      </w:r>
      <w:r w:rsidR="00E56962" w:rsidRPr="005403CD">
        <w:rPr>
          <w:b/>
        </w:rPr>
        <w:t xml:space="preserve"> </w:t>
      </w:r>
      <w:r w:rsidRPr="005403CD">
        <w:rPr>
          <w:b/>
        </w:rPr>
        <w:t>ПРЕДОСТАВЛЕНИЯ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МУНИЦИПАЛЬНОЙ</w:t>
      </w:r>
      <w:r w:rsidR="00E56962" w:rsidRPr="005403CD">
        <w:rPr>
          <w:b/>
        </w:rPr>
        <w:t xml:space="preserve"> </w:t>
      </w:r>
      <w:r w:rsidRPr="005403CD">
        <w:rPr>
          <w:b/>
        </w:rPr>
        <w:t>УСЛУГИ</w:t>
      </w:r>
    </w:p>
    <w:p w:rsidR="005403CD" w:rsidRPr="00D05AE2" w:rsidRDefault="005403CD" w:rsidP="005403CD">
      <w:pPr>
        <w:pStyle w:val="a6"/>
        <w:spacing w:before="0" w:beforeAutospacing="0" w:after="0" w:afterAutospacing="0"/>
        <w:jc w:val="center"/>
      </w:pP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2.2.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proofErr w:type="gramStart"/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предоставляется</w:t>
      </w:r>
      <w:proofErr w:type="gramEnd"/>
      <w:r w:rsidR="00E56962">
        <w:t xml:space="preserve"> </w:t>
      </w:r>
      <w:r w:rsidRPr="00D05AE2">
        <w:t>администрацией</w:t>
      </w:r>
      <w:r w:rsidR="00E56962">
        <w:t xml:space="preserve"> </w:t>
      </w:r>
      <w:r w:rsidR="00D04FF6">
        <w:t>Николаевского муниципального образования</w:t>
      </w:r>
      <w:r w:rsidR="00E56962">
        <w:t xml:space="preserve"> </w:t>
      </w:r>
      <w:r w:rsidRPr="00D05AE2">
        <w:t>(уполномоченным</w:t>
      </w:r>
      <w:r w:rsidR="00E56962">
        <w:t xml:space="preserve"> </w:t>
      </w:r>
      <w:r w:rsidRPr="00D05AE2">
        <w:t>органом).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2.3.</w:t>
      </w:r>
      <w:r w:rsidR="00E56962">
        <w:t xml:space="preserve"> </w:t>
      </w:r>
      <w:r w:rsidRPr="00D05AE2">
        <w:t>Результат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Результатом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r w:rsidR="00E56962">
        <w:t xml:space="preserve"> 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2.4.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EA1199">
        <w:t>Срок</w:t>
      </w:r>
      <w:r w:rsidR="00E56962" w:rsidRPr="00EA1199">
        <w:t xml:space="preserve"> </w:t>
      </w:r>
      <w:r w:rsidRPr="00EA1199">
        <w:t>предоставления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</w:t>
      </w:r>
      <w:r w:rsidR="00E56962" w:rsidRPr="00EA1199">
        <w:t xml:space="preserve"> </w:t>
      </w:r>
      <w:r w:rsidRPr="00EA1199">
        <w:t>составляет</w:t>
      </w:r>
      <w:r w:rsidR="00E56962" w:rsidRPr="00EA1199">
        <w:t xml:space="preserve"> </w:t>
      </w:r>
      <w:r w:rsidRPr="00EA1199">
        <w:t>не</w:t>
      </w:r>
      <w:r w:rsidR="00E56962" w:rsidRPr="00EA1199">
        <w:t xml:space="preserve"> </w:t>
      </w:r>
      <w:r w:rsidRPr="00EA1199">
        <w:t>более</w:t>
      </w:r>
      <w:r w:rsidR="00E56962" w:rsidRPr="00EA1199">
        <w:t xml:space="preserve"> </w:t>
      </w:r>
      <w:r w:rsidRPr="00EA1199">
        <w:t>двух</w:t>
      </w:r>
      <w:r w:rsidR="00E56962" w:rsidRPr="00EA1199">
        <w:t xml:space="preserve"> </w:t>
      </w:r>
      <w:r w:rsidRPr="00EA1199">
        <w:t>месяцев</w:t>
      </w:r>
      <w:r w:rsidR="00E56962" w:rsidRPr="00EA1199">
        <w:t xml:space="preserve"> </w:t>
      </w:r>
      <w:r w:rsidRPr="00EA1199">
        <w:t>со</w:t>
      </w:r>
      <w:r w:rsidR="00E56962" w:rsidRPr="00EA1199">
        <w:t xml:space="preserve"> </w:t>
      </w:r>
      <w:r w:rsidRPr="00EA1199">
        <w:t>дня</w:t>
      </w:r>
      <w:r w:rsidR="00E56962" w:rsidRPr="00EA1199">
        <w:t xml:space="preserve"> </w:t>
      </w:r>
      <w:r w:rsidRPr="00EA1199">
        <w:t>поступления</w:t>
      </w:r>
      <w:r w:rsidR="00E56962" w:rsidRPr="00EA1199">
        <w:t xml:space="preserve"> </w:t>
      </w:r>
      <w:r w:rsidRPr="00EA1199">
        <w:t>заявления</w:t>
      </w:r>
      <w:r w:rsidR="00E56962" w:rsidRPr="00EA1199">
        <w:t xml:space="preserve"> </w:t>
      </w:r>
      <w:r w:rsidRPr="00EA1199">
        <w:t>в</w:t>
      </w:r>
      <w:r w:rsidR="00E56962" w:rsidRPr="00EA1199">
        <w:t xml:space="preserve"> </w:t>
      </w:r>
      <w:r w:rsidRPr="00EA1199">
        <w:t>Уполномоченный</w:t>
      </w:r>
      <w:r w:rsidR="00E56962" w:rsidRPr="00EA1199">
        <w:t xml:space="preserve"> </w:t>
      </w:r>
      <w:r w:rsidRPr="00EA1199">
        <w:t>орган.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2.5.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регулирующих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D04FF6">
        <w:t>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регулируются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Конституцией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п.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  <w:r w:rsidR="00E56962">
        <w:t xml:space="preserve"> 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2.6.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подлежащих</w:t>
      </w:r>
      <w:r w:rsidR="00E56962">
        <w:t xml:space="preserve"> </w:t>
      </w:r>
      <w:r w:rsidRPr="00D05AE2">
        <w:t>представлению</w:t>
      </w:r>
      <w:r w:rsidR="00E56962">
        <w:t xml:space="preserve"> </w:t>
      </w:r>
      <w:r w:rsidRPr="00D05AE2">
        <w:t>заявителем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2.6.1.</w:t>
      </w:r>
      <w:r w:rsidR="005403CD">
        <w:t xml:space="preserve"> </w:t>
      </w:r>
      <w:proofErr w:type="gramStart"/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представляет</w:t>
      </w:r>
      <w:r w:rsidR="005403CD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заявление)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приложении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настоящему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регламенту;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2.6.2.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своем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руководителя,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соответствующего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направлено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гражданина,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обращения;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подпись</w:t>
      </w:r>
      <w:r w:rsidR="00E56962">
        <w:t xml:space="preserve"> </w:t>
      </w:r>
      <w:r w:rsidRPr="00D05AE2">
        <w:t>лица;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2.6.3.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оформляется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бланке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реквизитов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регистрационного</w:t>
      </w:r>
      <w:r w:rsidR="00E56962">
        <w:t xml:space="preserve"> </w:t>
      </w:r>
      <w:r w:rsidRPr="00D05AE2">
        <w:t>номера,</w:t>
      </w:r>
      <w:r w:rsidR="00E56962">
        <w:t xml:space="preserve"> </w:t>
      </w:r>
      <w:r w:rsidRPr="00D05AE2">
        <w:t>фамилии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имеющего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подписи</w:t>
      </w:r>
      <w:r w:rsidR="00E56962">
        <w:t xml:space="preserve"> </w:t>
      </w:r>
      <w:r w:rsidRPr="00D05AE2">
        <w:t>соответствующих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2.6.4.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рассмотрению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  <w:r w:rsidR="00E56962">
        <w:t xml:space="preserve"> </w:t>
      </w:r>
      <w:proofErr w:type="gramStart"/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</w:t>
      </w:r>
      <w:r w:rsidR="00E56962">
        <w:t xml:space="preserve"> </w:t>
      </w:r>
      <w:r w:rsidRPr="00D05AE2">
        <w:t>свои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  <w:proofErr w:type="gramEnd"/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приложить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такому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направить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</w:p>
    <w:p w:rsidR="005403CD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специалистом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предъявляет</w:t>
      </w:r>
      <w:r w:rsidR="00E56962">
        <w:t xml:space="preserve"> </w:t>
      </w:r>
      <w:r w:rsidRPr="00D05AE2">
        <w:t>документ,</w:t>
      </w:r>
      <w:r w:rsidR="00E56962">
        <w:t xml:space="preserve"> </w:t>
      </w:r>
      <w:r w:rsidRPr="00D05AE2">
        <w:t>удостоверяющий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личность,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излагает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своего</w:t>
      </w:r>
      <w:r w:rsidR="00E56962">
        <w:t xml:space="preserve"> </w:t>
      </w:r>
      <w:r w:rsidRPr="00D05AE2">
        <w:t>устного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2.6.5.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документы,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заявлению</w:t>
      </w:r>
      <w:r w:rsidR="00E56962">
        <w:t xml:space="preserve"> </w:t>
      </w:r>
      <w:r w:rsidRPr="00D05AE2">
        <w:t>(или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копии),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составлены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2.6.6.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представляются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направляются</w:t>
      </w:r>
      <w:r w:rsidR="00E56962">
        <w:t xml:space="preserve"> </w:t>
      </w:r>
      <w:r w:rsidRPr="00D05AE2">
        <w:t>почтовым</w:t>
      </w:r>
      <w:r w:rsidR="00E56962">
        <w:t xml:space="preserve"> </w:t>
      </w:r>
      <w:r w:rsidRPr="00D05AE2">
        <w:t>отправлением.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направить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использованием</w:t>
      </w:r>
      <w:r w:rsidR="00E56962">
        <w:t xml:space="preserve"> </w:t>
      </w:r>
      <w:r w:rsidRPr="00D05AE2">
        <w:t>федеральной</w:t>
      </w:r>
      <w:r w:rsidR="00E56962">
        <w:t xml:space="preserve"> </w:t>
      </w:r>
      <w:r w:rsidRPr="00D05AE2">
        <w:t>государственной</w:t>
      </w:r>
      <w:r w:rsidR="00E56962">
        <w:t xml:space="preserve"> </w:t>
      </w:r>
      <w:r w:rsidRPr="00D05AE2">
        <w:t>информационной</w:t>
      </w:r>
      <w:r w:rsidR="00E56962">
        <w:t xml:space="preserve"> </w:t>
      </w:r>
      <w:r w:rsidRPr="00D05AE2">
        <w:t>системы</w:t>
      </w:r>
      <w:r w:rsidR="00E56962">
        <w:t xml:space="preserve"> </w:t>
      </w:r>
      <w:r w:rsidRPr="00D05AE2">
        <w:t>«Единый</w:t>
      </w:r>
      <w:r w:rsidR="00E56962">
        <w:t xml:space="preserve"> </w:t>
      </w:r>
      <w:r w:rsidRPr="00D05AE2">
        <w:t>портал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(функций)».</w:t>
      </w:r>
    </w:p>
    <w:p w:rsidR="00D05AE2" w:rsidRP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2.6.7.</w:t>
      </w:r>
      <w:r w:rsidR="00E56962">
        <w:t xml:space="preserve"> </w:t>
      </w:r>
      <w:r w:rsidRPr="00D05AE2">
        <w:t>Запрещено</w:t>
      </w:r>
      <w:r w:rsidR="00E56962">
        <w:t xml:space="preserve"> </w:t>
      </w:r>
      <w:r w:rsidRPr="00D05AE2">
        <w:t>требовать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осуществления</w:t>
      </w:r>
      <w:r w:rsidR="00E56962">
        <w:t xml:space="preserve"> </w:t>
      </w:r>
      <w:r w:rsidRPr="00D05AE2">
        <w:t>действий,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регулирующими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2.7.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2.8.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2.8.1.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</w:t>
      </w:r>
      <w:r w:rsidR="00E56962">
        <w:t xml:space="preserve"> </w:t>
      </w:r>
      <w:r w:rsidRPr="00D05AE2">
        <w:t>приостановки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2.8.2.Основания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даётся: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указана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5403CD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текст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поддается</w:t>
      </w:r>
      <w:r w:rsidR="00E56962">
        <w:t xml:space="preserve"> </w:t>
      </w:r>
      <w:proofErr w:type="gramStart"/>
      <w:r w:rsidRPr="00D05AE2">
        <w:t>прочтению</w:t>
      </w:r>
      <w:proofErr w:type="gramEnd"/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направлению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должностному</w:t>
      </w:r>
      <w:r w:rsidR="00E56962">
        <w:t xml:space="preserve"> </w:t>
      </w:r>
      <w:r w:rsidRPr="00D05AE2">
        <w:t>лицу,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чем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семи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поддаются</w:t>
      </w:r>
      <w:r w:rsidR="00E56962">
        <w:t xml:space="preserve"> </w:t>
      </w:r>
      <w:r w:rsidRPr="00D05AE2">
        <w:t>прочтению;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содержится</w:t>
      </w:r>
      <w:r w:rsidR="00E56962">
        <w:t xml:space="preserve"> </w:t>
      </w:r>
      <w:r w:rsidRPr="00D05AE2">
        <w:t>вопрос,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ему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многократно</w:t>
      </w:r>
      <w:r w:rsidR="00E56962">
        <w:t xml:space="preserve"> </w:t>
      </w:r>
      <w:r w:rsidRPr="00D05AE2">
        <w:t>давались</w:t>
      </w:r>
      <w:r w:rsidR="00E56962">
        <w:t xml:space="preserve"> </w:t>
      </w:r>
      <w:r w:rsidRPr="00D05AE2">
        <w:t>письменные</w:t>
      </w:r>
      <w:r w:rsidR="00E56962">
        <w:t xml:space="preserve"> </w:t>
      </w:r>
      <w:r w:rsidRPr="00D05AE2">
        <w:t>ответы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направляемыми</w:t>
      </w:r>
      <w:r w:rsidR="00E56962">
        <w:t xml:space="preserve"> </w:t>
      </w:r>
      <w:r w:rsidRPr="00D05AE2">
        <w:t>обращениями,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этом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приводятся</w:t>
      </w:r>
      <w:r w:rsidR="00E56962">
        <w:t xml:space="preserve"> </w:t>
      </w:r>
      <w:r w:rsidRPr="00D05AE2">
        <w:t>новые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обстоятельства,</w:t>
      </w:r>
      <w:r w:rsidR="00E56962">
        <w:t xml:space="preserve"> </w:t>
      </w:r>
      <w:r w:rsidRPr="00D05AE2">
        <w:t>глава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="00EA1199">
        <w:t>или иное должностное лицо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распределением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решение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безосновательности</w:t>
      </w:r>
      <w:r w:rsidR="00E56962">
        <w:t xml:space="preserve"> </w:t>
      </w:r>
      <w:r w:rsidRPr="00D05AE2">
        <w:t>очередного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прекращении</w:t>
      </w:r>
      <w:r w:rsidR="00E56962">
        <w:t xml:space="preserve"> </w:t>
      </w:r>
      <w:r w:rsidRPr="00D05AE2">
        <w:t>переписки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данному</w:t>
      </w:r>
      <w:r w:rsidR="00E56962">
        <w:t xml:space="preserve"> </w:t>
      </w:r>
      <w:r w:rsidRPr="00D05AE2">
        <w:t>вопросу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условии,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направляемые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направлялись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данном</w:t>
      </w:r>
      <w:r w:rsidR="00E56962">
        <w:t xml:space="preserve"> </w:t>
      </w:r>
      <w:r w:rsidRPr="00D05AE2">
        <w:t>решении</w:t>
      </w:r>
      <w:r w:rsidR="00E56962">
        <w:t xml:space="preserve"> </w:t>
      </w:r>
      <w:r w:rsidRPr="00D05AE2">
        <w:t>уведомляется</w:t>
      </w:r>
      <w:r w:rsidR="00E56962">
        <w:t xml:space="preserve"> </w:t>
      </w:r>
      <w:r w:rsidRPr="00D05AE2">
        <w:t>заявитель,</w:t>
      </w:r>
      <w:r w:rsidR="00E56962">
        <w:t xml:space="preserve"> </w:t>
      </w:r>
      <w:r w:rsidRPr="00D05AE2">
        <w:t>направивший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дан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сведений,</w:t>
      </w:r>
      <w:r w:rsidR="00E56962">
        <w:t xml:space="preserve"> </w:t>
      </w:r>
      <w:r w:rsidRPr="00D05AE2">
        <w:t>составляющих</w:t>
      </w:r>
      <w:r w:rsidR="00E56962">
        <w:t xml:space="preserve"> </w:t>
      </w:r>
      <w:r w:rsidRPr="00D05AE2">
        <w:t>государственную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иную</w:t>
      </w:r>
      <w:r w:rsidR="00E56962">
        <w:t xml:space="preserve"> </w:t>
      </w:r>
      <w:r w:rsidRPr="00D05AE2">
        <w:t>охраняемую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тайну,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невозможности</w:t>
      </w:r>
      <w:r w:rsidR="00E56962">
        <w:t xml:space="preserve"> </w:t>
      </w:r>
      <w:r w:rsidRPr="00D05AE2">
        <w:t>дать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нем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недопустимостью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сведений;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содержит</w:t>
      </w:r>
      <w:r w:rsidR="00E56962">
        <w:t xml:space="preserve"> </w:t>
      </w:r>
      <w:r w:rsidRPr="00D05AE2">
        <w:t>нецензурные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оскорбительные</w:t>
      </w:r>
      <w:r w:rsidR="00E56962">
        <w:t xml:space="preserve"> </w:t>
      </w:r>
      <w:r w:rsidRPr="00D05AE2">
        <w:t>выражения,</w:t>
      </w:r>
      <w:r w:rsidR="00E56962">
        <w:t xml:space="preserve"> </w:t>
      </w:r>
      <w:r w:rsidRPr="00D05AE2">
        <w:t>угрозы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семьи.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недопустимости</w:t>
      </w:r>
      <w:r w:rsidR="00E56962">
        <w:t xml:space="preserve"> </w:t>
      </w:r>
      <w:r w:rsidRPr="00D05AE2">
        <w:t>злоупотребления</w:t>
      </w:r>
      <w:r w:rsidR="00E56962">
        <w:t xml:space="preserve"> </w:t>
      </w:r>
      <w:r w:rsidRPr="00D05AE2">
        <w:t>правом.</w:t>
      </w:r>
    </w:p>
    <w:p w:rsidR="005403CD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2.8.3.</w:t>
      </w:r>
      <w:r w:rsidR="00E56962">
        <w:t xml:space="preserve"> </w:t>
      </w:r>
      <w:r w:rsidRPr="00D05AE2">
        <w:t>После</w:t>
      </w:r>
      <w:r w:rsidR="00E56962">
        <w:t xml:space="preserve"> </w:t>
      </w:r>
      <w:r w:rsidRPr="00D05AE2">
        <w:t>устранения</w:t>
      </w:r>
      <w:r w:rsidR="00E56962">
        <w:t xml:space="preserve"> </w:t>
      </w:r>
      <w:r w:rsidRPr="00D05AE2">
        <w:t>причин,</w:t>
      </w:r>
      <w:r w:rsidR="00E56962">
        <w:t xml:space="preserve"> </w:t>
      </w:r>
      <w:r w:rsidRPr="00D05AE2">
        <w:t>послуживших</w:t>
      </w:r>
      <w:r w:rsidR="00E56962">
        <w:t xml:space="preserve"> </w:t>
      </w:r>
      <w:r w:rsidRPr="00D05AE2">
        <w:t>основаниями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вновь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2.9.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Услуги,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отсутствуют.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2.10.</w:t>
      </w:r>
      <w:r w:rsidR="00E56962">
        <w:t xml:space="preserve"> </w:t>
      </w:r>
      <w:r w:rsidRPr="00D05AE2">
        <w:t>Порядок,</w:t>
      </w:r>
      <w:r w:rsidR="00E56962">
        <w:t xml:space="preserve"> </w:t>
      </w:r>
      <w:r w:rsidRPr="00D05AE2">
        <w:t>размер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взимания</w:t>
      </w:r>
      <w:r w:rsidR="00E56962">
        <w:t xml:space="preserve"> </w:t>
      </w:r>
      <w:r w:rsidRPr="00D05AE2">
        <w:t>пошлины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иной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взимаемой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AB7391">
        <w:t>.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бесплатно.</w:t>
      </w:r>
    </w:p>
    <w:p w:rsidR="00D04FF6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2.11.</w:t>
      </w:r>
      <w:r w:rsidR="00E56962">
        <w:t xml:space="preserve"> </w:t>
      </w: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предоставленной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Время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превышать</w:t>
      </w:r>
      <w:r w:rsidR="00E56962">
        <w:t xml:space="preserve"> </w:t>
      </w:r>
      <w:r w:rsidRPr="00D05AE2">
        <w:t>15</w:t>
      </w:r>
      <w:r w:rsidR="00E56962">
        <w:t xml:space="preserve"> </w:t>
      </w:r>
      <w:r w:rsidRPr="00D05AE2">
        <w:t>минут.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2.12.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2.12.1.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поступления.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поступлении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нерабочее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рабочий</w:t>
      </w:r>
      <w:r w:rsidR="00E56962">
        <w:t xml:space="preserve"> </w:t>
      </w:r>
      <w:r w:rsidRPr="00D05AE2">
        <w:t>день,</w:t>
      </w:r>
      <w:r w:rsidR="00E56962">
        <w:t xml:space="preserve"> </w:t>
      </w:r>
      <w:r w:rsidRPr="00D05AE2">
        <w:t>следующий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2.12.2.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направил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такого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проводит</w:t>
      </w:r>
      <w:r w:rsidR="00E56962">
        <w:t xml:space="preserve"> </w:t>
      </w:r>
      <w:r w:rsidRPr="00D05AE2">
        <w:t>проверку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2.13.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помещениям,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предоставляется</w:t>
      </w:r>
      <w:r w:rsidR="005403CD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</w:p>
    <w:p w:rsidR="00AB7391" w:rsidRPr="00D25C4F" w:rsidRDefault="00D05AE2" w:rsidP="00D25C4F">
      <w:pPr>
        <w:pStyle w:val="a6"/>
        <w:spacing w:before="0" w:beforeAutospacing="0" w:after="0" w:afterAutospacing="0"/>
        <w:ind w:firstLine="709"/>
        <w:jc w:val="both"/>
      </w:pPr>
      <w:r w:rsidRPr="00D05AE2">
        <w:t>2.13.1.</w:t>
      </w:r>
      <w:r w:rsidR="00E56962">
        <w:t xml:space="preserve"> </w:t>
      </w:r>
      <w:r w:rsidRPr="00D05AE2">
        <w:t>Центральный</w:t>
      </w:r>
      <w:r w:rsidR="00E56962">
        <w:t xml:space="preserve"> </w:t>
      </w:r>
      <w:r w:rsidRPr="00D05AE2">
        <w:t>вход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здание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котором</w:t>
      </w:r>
      <w:r w:rsidR="00E56962">
        <w:t xml:space="preserve"> </w:t>
      </w:r>
      <w:r w:rsidRPr="00D25C4F">
        <w:t>предоставляется</w:t>
      </w:r>
      <w:r w:rsidR="00E56962" w:rsidRPr="00D25C4F">
        <w:t xml:space="preserve"> </w:t>
      </w:r>
      <w:r w:rsidRPr="00D25C4F">
        <w:t>муниципальная</w:t>
      </w:r>
      <w:r w:rsidR="00E56962" w:rsidRPr="00D25C4F">
        <w:t xml:space="preserve"> </w:t>
      </w:r>
      <w:r w:rsidRPr="00D25C4F">
        <w:t>услуга,</w:t>
      </w:r>
      <w:r w:rsidR="00E56962" w:rsidRPr="00D25C4F">
        <w:t xml:space="preserve"> </w:t>
      </w:r>
      <w:r w:rsidRPr="00D25C4F">
        <w:t>оборудуется</w:t>
      </w:r>
      <w:r w:rsidR="00E56962" w:rsidRPr="00D25C4F">
        <w:t xml:space="preserve"> </w:t>
      </w:r>
      <w:r w:rsidRPr="00D25C4F">
        <w:t>вывеской,</w:t>
      </w:r>
      <w:r w:rsidR="00E56962" w:rsidRPr="00D25C4F">
        <w:t xml:space="preserve"> </w:t>
      </w:r>
      <w:r w:rsidRPr="00D25C4F">
        <w:t>содержащей</w:t>
      </w:r>
      <w:r w:rsidR="00E56962" w:rsidRPr="00D25C4F">
        <w:t xml:space="preserve"> </w:t>
      </w:r>
      <w:r w:rsidRPr="00D25C4F">
        <w:t>информацию</w:t>
      </w:r>
      <w:r w:rsidR="00E56962" w:rsidRPr="00D25C4F">
        <w:t xml:space="preserve"> </w:t>
      </w:r>
      <w:r w:rsidRPr="00D25C4F">
        <w:t>о</w:t>
      </w:r>
      <w:r w:rsidR="00E56962" w:rsidRPr="00D25C4F">
        <w:t xml:space="preserve"> </w:t>
      </w:r>
      <w:r w:rsidRPr="00D25C4F">
        <w:t>наименовании</w:t>
      </w:r>
      <w:r w:rsidR="00E56962" w:rsidRPr="00D25C4F">
        <w:t xml:space="preserve"> </w:t>
      </w:r>
      <w:r w:rsidRPr="00D25C4F">
        <w:t>и</w:t>
      </w:r>
      <w:r w:rsidR="00E56962" w:rsidRPr="00D25C4F">
        <w:t xml:space="preserve"> </w:t>
      </w:r>
      <w:r w:rsidRPr="00D25C4F">
        <w:t>режиме</w:t>
      </w:r>
      <w:r w:rsidR="00E56962" w:rsidRPr="00D25C4F">
        <w:t xml:space="preserve"> </w:t>
      </w:r>
      <w:r w:rsidRPr="00D25C4F">
        <w:t>работы.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C4F">
        <w:rPr>
          <w:rFonts w:ascii="Times New Roman" w:hAnsi="Times New Roman" w:cs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</w:t>
      </w:r>
      <w:r w:rsidR="00D04FF6" w:rsidRPr="00D25C4F">
        <w:rPr>
          <w:rFonts w:ascii="Times New Roman" w:hAnsi="Times New Roman" w:cs="Times New Roman"/>
          <w:sz w:val="24"/>
          <w:szCs w:val="24"/>
        </w:rPr>
        <w:t>услуги,</w:t>
      </w:r>
      <w:r w:rsidRPr="00D25C4F">
        <w:rPr>
          <w:rFonts w:ascii="Times New Roman" w:hAnsi="Times New Roman" w:cs="Times New Roman"/>
          <w:sz w:val="24"/>
          <w:szCs w:val="24"/>
        </w:rPr>
        <w:t xml:space="preserve"> либо, когда </w:t>
      </w:r>
      <w:r w:rsidR="00D04FF6" w:rsidRPr="00D25C4F">
        <w:rPr>
          <w:rFonts w:ascii="Times New Roman" w:hAnsi="Times New Roman" w:cs="Times New Roman"/>
          <w:sz w:val="24"/>
          <w:szCs w:val="24"/>
        </w:rPr>
        <w:t>это,</w:t>
      </w:r>
      <w:r w:rsidRPr="00D25C4F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>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sz w:val="24"/>
        </w:rPr>
        <w:t xml:space="preserve">В течение 5 рабочих дней с момента обращения (устного или письменного)  </w:t>
      </w:r>
      <w:r w:rsidRPr="00D25C4F">
        <w:rPr>
          <w:rFonts w:ascii="Times New Roman" w:hAnsi="Times New Roman" w:cs="Times New Roman"/>
          <w:bCs/>
          <w:sz w:val="24"/>
        </w:rPr>
        <w:t>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заявления, осуществляется выезд </w:t>
      </w:r>
      <w:r w:rsidRPr="00D25C4F">
        <w:rPr>
          <w:rFonts w:ascii="Times New Roman" w:hAnsi="Times New Roman" w:cs="Times New Roman"/>
          <w:bCs/>
          <w:sz w:val="24"/>
        </w:rPr>
        <w:t>по месту жительства инвалида для подготовки соответствующего заявления</w:t>
      </w:r>
      <w:r w:rsidRPr="00D25C4F">
        <w:rPr>
          <w:rFonts w:ascii="Times New Roman" w:hAnsi="Times New Roman" w:cs="Times New Roman"/>
          <w:sz w:val="24"/>
        </w:rPr>
        <w:t>.</w:t>
      </w:r>
    </w:p>
    <w:p w:rsidR="00AB7391" w:rsidRPr="00D25C4F" w:rsidRDefault="00D05AE2" w:rsidP="00D25C4F">
      <w:pPr>
        <w:pStyle w:val="a6"/>
        <w:spacing w:before="0" w:beforeAutospacing="0" w:after="0" w:afterAutospacing="0"/>
        <w:ind w:firstLine="709"/>
        <w:jc w:val="both"/>
      </w:pPr>
      <w:r w:rsidRPr="00D25C4F">
        <w:t>2.13.2.Помещения,</w:t>
      </w:r>
      <w:r w:rsidR="00E56962" w:rsidRPr="00D25C4F">
        <w:t xml:space="preserve"> </w:t>
      </w:r>
      <w:r w:rsidRPr="00D25C4F">
        <w:t>предназначенные</w:t>
      </w:r>
      <w:r w:rsidR="00E56962" w:rsidRPr="00D25C4F">
        <w:t xml:space="preserve"> </w:t>
      </w:r>
      <w:r w:rsidRPr="00D25C4F">
        <w:t>для</w:t>
      </w:r>
      <w:r w:rsidR="00E56962" w:rsidRPr="00D25C4F">
        <w:t xml:space="preserve"> </w:t>
      </w:r>
      <w:r w:rsidRPr="00D25C4F">
        <w:t>предоставления</w:t>
      </w:r>
      <w:r w:rsidR="00E56962" w:rsidRPr="00D25C4F">
        <w:t xml:space="preserve"> </w:t>
      </w:r>
      <w:r w:rsidRPr="00D25C4F">
        <w:t>муниципальной</w:t>
      </w:r>
      <w:r w:rsidR="00E56962" w:rsidRPr="00D25C4F">
        <w:t xml:space="preserve"> </w:t>
      </w:r>
      <w:r w:rsidRPr="00D25C4F">
        <w:t>услуги,</w:t>
      </w:r>
      <w:r w:rsidR="00E56962" w:rsidRPr="00D25C4F">
        <w:t xml:space="preserve"> </w:t>
      </w:r>
      <w:r w:rsidRPr="00D25C4F">
        <w:t>соответствуют</w:t>
      </w:r>
      <w:r w:rsidR="00E56962" w:rsidRPr="00D25C4F">
        <w:t xml:space="preserve"> </w:t>
      </w:r>
      <w:r w:rsidRPr="00D25C4F">
        <w:t>санитарным</w:t>
      </w:r>
      <w:r w:rsidR="00E56962" w:rsidRPr="00D25C4F">
        <w:t xml:space="preserve"> </w:t>
      </w:r>
      <w:r w:rsidRPr="00D25C4F">
        <w:t>правилам</w:t>
      </w:r>
      <w:r w:rsidR="00E56962" w:rsidRPr="00D25C4F">
        <w:t xml:space="preserve"> </w:t>
      </w:r>
      <w:r w:rsidRPr="00D25C4F">
        <w:t>и</w:t>
      </w:r>
      <w:r w:rsidR="00E56962" w:rsidRPr="00D25C4F">
        <w:t xml:space="preserve"> </w:t>
      </w:r>
      <w:r w:rsidRPr="00D25C4F">
        <w:t>нормам.</w:t>
      </w:r>
    </w:p>
    <w:p w:rsidR="00AB7391" w:rsidRDefault="00D05AE2" w:rsidP="00D25C4F">
      <w:pPr>
        <w:pStyle w:val="a6"/>
        <w:spacing w:before="0" w:beforeAutospacing="0" w:after="0" w:afterAutospacing="0"/>
        <w:ind w:firstLine="709"/>
        <w:jc w:val="both"/>
      </w:pPr>
      <w:r w:rsidRPr="00D25C4F">
        <w:t>Рабочие</w:t>
      </w:r>
      <w:r w:rsidR="00E56962" w:rsidRPr="00D25C4F">
        <w:t xml:space="preserve"> </w:t>
      </w:r>
      <w:r w:rsidRPr="00D25C4F">
        <w:t>места</w:t>
      </w:r>
      <w:r w:rsidR="00E56962" w:rsidRPr="00D25C4F">
        <w:t xml:space="preserve"> </w:t>
      </w:r>
      <w:r w:rsidRPr="00D25C4F">
        <w:t>специалистов,</w:t>
      </w:r>
      <w:r w:rsidR="00E56962" w:rsidRPr="00D25C4F">
        <w:t xml:space="preserve"> </w:t>
      </w:r>
      <w:r w:rsidRPr="00D25C4F">
        <w:t>осуществляющих</w:t>
      </w:r>
      <w:r w:rsidR="00E56962" w:rsidRPr="00D25C4F">
        <w:t xml:space="preserve"> </w:t>
      </w:r>
      <w:r w:rsidRPr="00D25C4F">
        <w:t>муниципальную</w:t>
      </w:r>
      <w:r w:rsidR="00E56962" w:rsidRPr="00D25C4F">
        <w:t xml:space="preserve"> </w:t>
      </w:r>
      <w:r w:rsidRPr="00D25C4F">
        <w:t>услугу,</w:t>
      </w:r>
      <w:r w:rsidR="00E56962">
        <w:t xml:space="preserve"> </w:t>
      </w:r>
      <w:r w:rsidRPr="00D05AE2">
        <w:t>оборудуются</w:t>
      </w:r>
      <w:r w:rsidR="00E56962">
        <w:t xml:space="preserve"> </w:t>
      </w:r>
      <w:r w:rsidRPr="00D05AE2">
        <w:t>средствами</w:t>
      </w:r>
      <w:r w:rsidR="00E56962">
        <w:t xml:space="preserve"> </w:t>
      </w:r>
      <w:r w:rsidRPr="00D05AE2">
        <w:t>вычислительной</w:t>
      </w:r>
      <w:r w:rsidR="00E56962">
        <w:t xml:space="preserve"> </w:t>
      </w:r>
      <w:r w:rsidRPr="00D05AE2">
        <w:t>техники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оргтехникой,</w:t>
      </w:r>
      <w:r w:rsidR="00E56962">
        <w:t xml:space="preserve"> </w:t>
      </w:r>
      <w:r w:rsidRPr="00D05AE2">
        <w:t>позволяющими</w:t>
      </w:r>
      <w:r w:rsidR="00E56962">
        <w:t xml:space="preserve"> </w:t>
      </w:r>
      <w:r w:rsidRPr="00D05AE2">
        <w:t>организовать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полном</w:t>
      </w:r>
      <w:r w:rsidR="00E56962">
        <w:t xml:space="preserve"> </w:t>
      </w:r>
      <w:r w:rsidRPr="00D05AE2">
        <w:t>объеме.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2.12.3.</w:t>
      </w:r>
      <w:r w:rsidR="00E56962">
        <w:t xml:space="preserve"> </w:t>
      </w:r>
      <w:r w:rsidRPr="00D05AE2">
        <w:t>Помещение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личного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соответствовать</w:t>
      </w:r>
      <w:r w:rsidR="00E56962">
        <w:t xml:space="preserve"> </w:t>
      </w:r>
      <w:r w:rsidRPr="00D05AE2">
        <w:t>комфортным</w:t>
      </w:r>
      <w:r w:rsidR="00E56962">
        <w:t xml:space="preserve"> </w:t>
      </w:r>
      <w:r w:rsidRPr="00D05AE2">
        <w:t>условиям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заявителей,</w:t>
      </w:r>
      <w:r w:rsidR="00E56962">
        <w:t xml:space="preserve"> </w:t>
      </w:r>
      <w:r w:rsidRPr="00D05AE2">
        <w:t>оборудуется</w:t>
      </w:r>
      <w:r w:rsidR="00E56962">
        <w:t xml:space="preserve"> </w:t>
      </w:r>
      <w:r w:rsidRPr="00D05AE2">
        <w:t>стульями,</w:t>
      </w:r>
      <w:r w:rsidR="00E56962">
        <w:t xml:space="preserve"> </w:t>
      </w:r>
      <w:r w:rsidRPr="00D05AE2">
        <w:t>столами,</w:t>
      </w:r>
      <w:r w:rsidR="00E56962">
        <w:t xml:space="preserve"> </w:t>
      </w:r>
      <w:r w:rsidRPr="00D05AE2">
        <w:t>обеспечивается</w:t>
      </w:r>
      <w:r w:rsidR="00E56962">
        <w:t xml:space="preserve"> </w:t>
      </w:r>
      <w:r w:rsidRPr="00D05AE2">
        <w:t>канцелярскими</w:t>
      </w:r>
      <w:r w:rsidR="00E56962">
        <w:t xml:space="preserve"> </w:t>
      </w:r>
      <w:r w:rsidRPr="00D05AE2">
        <w:t>принадлежностями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написания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обращений,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стендами.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Помещения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содержать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информирования,</w:t>
      </w:r>
      <w:r w:rsidR="00E56962">
        <w:t xml:space="preserve"> </w:t>
      </w:r>
      <w:r w:rsidRPr="00D05AE2">
        <w:t>предназначенные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ознакомления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материалами.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оборудуются</w:t>
      </w:r>
      <w:r w:rsidR="00E56962">
        <w:t xml:space="preserve"> </w:t>
      </w:r>
      <w:r w:rsidRPr="00D05AE2">
        <w:t>визуальной,</w:t>
      </w:r>
      <w:r w:rsidR="00E56962">
        <w:t xml:space="preserve"> </w:t>
      </w:r>
      <w:r w:rsidRPr="00D05AE2">
        <w:t>текстовой</w:t>
      </w:r>
      <w:r w:rsidR="00E56962">
        <w:t xml:space="preserve"> </w:t>
      </w:r>
      <w:r w:rsidRPr="00D05AE2">
        <w:t>информацией,</w:t>
      </w:r>
      <w:r w:rsidR="00E56962">
        <w:t xml:space="preserve"> </w:t>
      </w:r>
      <w:r w:rsidRPr="00D05AE2">
        <w:t>размещаемой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стендах.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информационным</w:t>
      </w:r>
      <w:r w:rsidR="00E56962">
        <w:t xml:space="preserve"> </w:t>
      </w:r>
      <w:r w:rsidRPr="00D05AE2">
        <w:t>стендам,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информация,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обеспечена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свободного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2.14.</w:t>
      </w:r>
      <w:r w:rsidR="00E56962">
        <w:t xml:space="preserve"> </w:t>
      </w:r>
      <w:r w:rsidRPr="00D05AE2">
        <w:t>Показатели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2.14.1.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="00D04FF6">
        <w:t>администрации Николаевского муниципального образования</w:t>
      </w:r>
      <w:r w:rsidRPr="00D05AE2">
        <w:t>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оборудование</w:t>
      </w:r>
      <w:r w:rsidR="00E56962">
        <w:t xml:space="preserve"> </w:t>
      </w:r>
      <w:r w:rsidRPr="00D05AE2">
        <w:t>территорий,</w:t>
      </w:r>
      <w:r w:rsidR="00E56962">
        <w:t xml:space="preserve"> </w:t>
      </w:r>
      <w:r w:rsidRPr="00D05AE2">
        <w:t>прилегающих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месторасположению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5403CD">
        <w:t xml:space="preserve"> </w:t>
      </w:r>
      <w:r w:rsidRPr="00D05AE2">
        <w:t>местами</w:t>
      </w:r>
      <w:r w:rsidR="00E56962">
        <w:t xml:space="preserve"> </w:t>
      </w:r>
      <w:r w:rsidRPr="00D05AE2">
        <w:t>парковки</w:t>
      </w:r>
      <w:r w:rsidR="00E56962">
        <w:t xml:space="preserve"> </w:t>
      </w:r>
      <w:r w:rsidRPr="00D05AE2">
        <w:t>автотранспортных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ограниченными</w:t>
      </w:r>
      <w:r w:rsidR="00E56962">
        <w:t xml:space="preserve"> </w:t>
      </w:r>
      <w:r w:rsidRPr="00D05AE2">
        <w:t>возможностями;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графика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оказывается</w:t>
      </w:r>
      <w:r w:rsidR="00E56962">
        <w:t xml:space="preserve"> </w:t>
      </w:r>
      <w:r w:rsidRPr="00D05AE2">
        <w:t>бесплатно.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2.14.2.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последовательности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всех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регламентом;</w:t>
      </w:r>
    </w:p>
    <w:p w:rsidR="00D05AE2" w:rsidRP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 w:rsidR="00E56962">
        <w:t xml:space="preserve"> </w:t>
      </w:r>
      <w:r w:rsidRPr="00D05AE2">
        <w:t>количество</w:t>
      </w:r>
      <w:r w:rsidR="00E56962">
        <w:t xml:space="preserve"> </w:t>
      </w:r>
      <w:r w:rsidRPr="00D05AE2">
        <w:t>обоснованных</w:t>
      </w:r>
      <w:r w:rsidR="00E56962">
        <w:t xml:space="preserve"> </w:t>
      </w:r>
      <w:r w:rsidRPr="00D05AE2">
        <w:t>жалоб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несоблюдении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нарушении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затребования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  <w:proofErr w:type="gramEnd"/>
    </w:p>
    <w:p w:rsidR="005403CD" w:rsidRDefault="005403CD" w:rsidP="00D05AE2">
      <w:pPr>
        <w:pStyle w:val="a6"/>
        <w:spacing w:before="0" w:beforeAutospacing="0" w:after="0" w:afterAutospacing="0"/>
        <w:ind w:firstLine="709"/>
        <w:jc w:val="both"/>
      </w:pPr>
    </w:p>
    <w:p w:rsidR="00D05AE2" w:rsidRPr="005403CD" w:rsidRDefault="00D05AE2" w:rsidP="005403CD">
      <w:pPr>
        <w:pStyle w:val="a6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III.</w:t>
      </w:r>
      <w:r w:rsidR="00E56962" w:rsidRPr="005403CD">
        <w:rPr>
          <w:b/>
        </w:rPr>
        <w:t xml:space="preserve"> </w:t>
      </w:r>
      <w:r w:rsidRPr="005403CD">
        <w:rPr>
          <w:b/>
        </w:rPr>
        <w:t>СОСТАВ,</w:t>
      </w:r>
      <w:r w:rsidR="00E56962" w:rsidRPr="005403CD">
        <w:rPr>
          <w:b/>
        </w:rPr>
        <w:t xml:space="preserve"> </w:t>
      </w:r>
      <w:r w:rsidRPr="005403CD">
        <w:rPr>
          <w:b/>
        </w:rPr>
        <w:t>ПОСЛЕДОВАТЕЛЬНОСТЬ</w:t>
      </w:r>
      <w:r w:rsidR="00E56962" w:rsidRPr="005403CD">
        <w:rPr>
          <w:b/>
        </w:rPr>
        <w:t xml:space="preserve"> </w:t>
      </w:r>
      <w:r w:rsidRPr="005403CD">
        <w:rPr>
          <w:b/>
        </w:rPr>
        <w:t>И</w:t>
      </w:r>
      <w:r w:rsidR="00E56962" w:rsidRPr="005403CD">
        <w:rPr>
          <w:b/>
        </w:rPr>
        <w:t xml:space="preserve"> </w:t>
      </w:r>
      <w:r w:rsidRPr="005403CD">
        <w:rPr>
          <w:b/>
        </w:rPr>
        <w:t>СРОКИ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АДМИНИСТРАТИВНЫХ</w:t>
      </w:r>
      <w:r w:rsidR="00E56962" w:rsidRPr="005403CD">
        <w:rPr>
          <w:b/>
        </w:rPr>
        <w:t xml:space="preserve"> </w:t>
      </w:r>
      <w:r w:rsidRPr="005403CD">
        <w:rPr>
          <w:b/>
        </w:rPr>
        <w:t>ПРОЦЕДУР,</w:t>
      </w:r>
      <w:r w:rsidR="00E56962" w:rsidRPr="005403CD">
        <w:rPr>
          <w:b/>
        </w:rPr>
        <w:t xml:space="preserve"> </w:t>
      </w:r>
      <w:r w:rsidRPr="005403CD">
        <w:rPr>
          <w:b/>
        </w:rPr>
        <w:t>ТРЕБОВАНИЯ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К</w:t>
      </w:r>
      <w:r w:rsidR="00E56962" w:rsidRPr="005403CD">
        <w:rPr>
          <w:b/>
        </w:rPr>
        <w:t xml:space="preserve"> </w:t>
      </w:r>
      <w:r w:rsidRPr="005403CD">
        <w:rPr>
          <w:b/>
        </w:rPr>
        <w:t>ПОРЯДКУ</w:t>
      </w:r>
      <w:r w:rsidR="00E56962" w:rsidRPr="005403CD">
        <w:rPr>
          <w:b/>
        </w:rPr>
        <w:t xml:space="preserve"> </w:t>
      </w:r>
      <w:r w:rsidRPr="005403CD">
        <w:rPr>
          <w:b/>
        </w:rPr>
        <w:t>ИХ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</w:p>
    <w:p w:rsidR="005403CD" w:rsidRPr="00D05AE2" w:rsidRDefault="005403CD" w:rsidP="00D05AE2">
      <w:pPr>
        <w:pStyle w:val="a6"/>
        <w:spacing w:before="0" w:beforeAutospacing="0" w:after="0" w:afterAutospacing="0"/>
        <w:ind w:firstLine="709"/>
        <w:jc w:val="both"/>
      </w:pPr>
    </w:p>
    <w:p w:rsidR="005403CD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3.1.</w:t>
      </w:r>
      <w:r w:rsidR="00E56962">
        <w:t xml:space="preserve"> </w:t>
      </w:r>
      <w:r w:rsidRPr="00D05AE2">
        <w:t>Состав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последовательность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5403CD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следующие</w:t>
      </w:r>
      <w:r w:rsidR="00E56962">
        <w:t xml:space="preserve"> </w:t>
      </w:r>
      <w:r w:rsidRPr="00D05AE2">
        <w:t>административные</w:t>
      </w:r>
      <w:r w:rsidR="00E56962">
        <w:t xml:space="preserve"> </w:t>
      </w:r>
      <w:r w:rsidRPr="00D05AE2">
        <w:t>процедуры: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результатов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заявления: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Последовательность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приведена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блок-схеме</w:t>
      </w:r>
      <w:r w:rsidR="00E56962">
        <w:t xml:space="preserve"> </w:t>
      </w:r>
      <w:r w:rsidRPr="00D05AE2">
        <w:t>(приложение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регламенту).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3.2.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3.2.1.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(в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поступившего</w:t>
      </w:r>
      <w:r w:rsidR="00E56962">
        <w:t xml:space="preserve"> </w:t>
      </w:r>
      <w:r w:rsidRPr="00D05AE2">
        <w:t>из</w:t>
      </w:r>
      <w:r w:rsidR="00E56962">
        <w:t xml:space="preserve"> </w:t>
      </w:r>
      <w:r w:rsidRPr="00D05AE2">
        <w:t>МФЦ)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3.2.2.</w:t>
      </w:r>
      <w:r w:rsidR="00E56962">
        <w:t xml:space="preserve"> </w:t>
      </w:r>
      <w:r w:rsidRPr="00D05AE2">
        <w:t>Заявление,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делается</w:t>
      </w:r>
      <w:r w:rsidR="00E56962">
        <w:t xml:space="preserve"> </w:t>
      </w:r>
      <w:r w:rsidRPr="00D05AE2">
        <w:t>отметка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втором</w:t>
      </w:r>
      <w:r w:rsidR="00E56962">
        <w:t xml:space="preserve"> </w:t>
      </w:r>
      <w:r w:rsidRPr="00D05AE2">
        <w:t>экземпляре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3.2.3.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предварительно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консультацию</w:t>
      </w:r>
      <w:r w:rsidR="00E56962">
        <w:t xml:space="preserve"> </w:t>
      </w:r>
      <w:r w:rsidRPr="00D05AE2">
        <w:t>специалиста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правильности</w:t>
      </w:r>
      <w:r w:rsidR="00E56962">
        <w:t xml:space="preserve"> </w:t>
      </w:r>
      <w:r w:rsidRPr="00D05AE2">
        <w:t>оформления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3.2.4.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3.2.5.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3.3.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решения.</w:t>
      </w:r>
      <w:r w:rsidR="00E56962">
        <w:t xml:space="preserve"> 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3.3.1.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3.3.2.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передачи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определяет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исполнитель),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наложения</w:t>
      </w:r>
      <w:r w:rsidR="00E56962">
        <w:t xml:space="preserve"> </w:t>
      </w:r>
      <w:r w:rsidRPr="00D05AE2">
        <w:t>соответствующей</w:t>
      </w:r>
      <w:r w:rsidR="00E56962">
        <w:t xml:space="preserve"> </w:t>
      </w:r>
      <w:r w:rsidRPr="00D05AE2">
        <w:t>визы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специалисту,</w:t>
      </w:r>
      <w:r w:rsidR="00E56962">
        <w:t xml:space="preserve"> </w:t>
      </w:r>
      <w:r w:rsidRPr="00D05AE2">
        <w:t>ответственному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3.3.3.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</w:t>
      </w:r>
      <w:r w:rsidR="00E56962">
        <w:t xml:space="preserve"> </w:t>
      </w:r>
      <w:r w:rsidRPr="00D05AE2">
        <w:t>рассматривает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оформляет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вопрос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понятной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замещающего.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указывается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подготовку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рассмотрении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уполномоченное</w:t>
      </w:r>
      <w:r w:rsidR="00E56962">
        <w:t xml:space="preserve"> </w:t>
      </w:r>
      <w:r w:rsidRPr="00D05AE2">
        <w:t>должностное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привлекать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оказания</w:t>
      </w:r>
      <w:r w:rsidR="00E56962">
        <w:t xml:space="preserve"> </w:t>
      </w:r>
      <w:r w:rsidRPr="00D05AE2">
        <w:t>методической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консультативной</w:t>
      </w:r>
      <w:r w:rsidR="00E56962">
        <w:t xml:space="preserve"> </w:t>
      </w:r>
      <w:r w:rsidRPr="00D05AE2">
        <w:t>помощи.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проекта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исполнителя.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После</w:t>
      </w:r>
      <w:r w:rsidR="00E56962">
        <w:t xml:space="preserve"> </w:t>
      </w:r>
      <w:r w:rsidRPr="00D05AE2">
        <w:t>подписания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журнале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корреспонденции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присвоением</w:t>
      </w:r>
      <w:r w:rsidR="00E56962">
        <w:t xml:space="preserve"> </w:t>
      </w:r>
      <w:r w:rsidRPr="00D05AE2">
        <w:t>исходящего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направляет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вручает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подписания.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поступающее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адресу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почтовому</w:t>
      </w:r>
      <w:r w:rsidR="00E56962">
        <w:t xml:space="preserve"> </w:t>
      </w:r>
      <w:r w:rsidRPr="00D05AE2">
        <w:t>адресу,</w:t>
      </w:r>
      <w:r w:rsidR="00E56962">
        <w:t xml:space="preserve"> </w:t>
      </w:r>
      <w:r w:rsidRPr="00D05AE2">
        <w:t>указанному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EA1199">
        <w:t>3.4.Срок</w:t>
      </w:r>
      <w:r w:rsidR="00E56962" w:rsidRPr="00EA1199">
        <w:t xml:space="preserve"> </w:t>
      </w:r>
      <w:r w:rsidRPr="00EA1199">
        <w:t>исполнения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составляет</w:t>
      </w:r>
      <w:r w:rsidR="00E56962">
        <w:t xml:space="preserve"> </w:t>
      </w:r>
      <w:r w:rsidRPr="00D05AE2">
        <w:t>два</w:t>
      </w:r>
      <w:r w:rsidR="00E56962">
        <w:t xml:space="preserve"> </w:t>
      </w:r>
      <w:r w:rsidRPr="00D05AE2">
        <w:t>месяца</w:t>
      </w:r>
      <w:r w:rsidR="00E56962">
        <w:t xml:space="preserve"> </w:t>
      </w:r>
      <w:proofErr w:type="gramStart"/>
      <w:r w:rsidRPr="00D05AE2">
        <w:t>с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поступления</w:t>
      </w:r>
      <w:proofErr w:type="gramEnd"/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5403CD" w:rsidRPr="00D05AE2" w:rsidRDefault="005403CD" w:rsidP="005403CD">
      <w:pPr>
        <w:pStyle w:val="a6"/>
        <w:spacing w:before="0" w:beforeAutospacing="0" w:after="0" w:afterAutospacing="0"/>
        <w:jc w:val="center"/>
      </w:pPr>
    </w:p>
    <w:p w:rsidR="00D05AE2" w:rsidRPr="009D214F" w:rsidRDefault="00D05AE2" w:rsidP="005403CD">
      <w:pPr>
        <w:pStyle w:val="a6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IV.</w:t>
      </w:r>
      <w:r w:rsidR="00E56962" w:rsidRPr="009D214F">
        <w:rPr>
          <w:b/>
        </w:rPr>
        <w:t xml:space="preserve"> </w:t>
      </w:r>
      <w:r w:rsidRPr="009D214F">
        <w:rPr>
          <w:b/>
        </w:rPr>
        <w:t>ФОРМЫ</w:t>
      </w:r>
      <w:r w:rsidR="00E56962" w:rsidRPr="009D214F">
        <w:rPr>
          <w:b/>
        </w:rPr>
        <w:t xml:space="preserve"> </w:t>
      </w:r>
      <w:proofErr w:type="gramStart"/>
      <w:r w:rsidRPr="009D214F">
        <w:rPr>
          <w:b/>
        </w:rPr>
        <w:t>КОНТРОЛЯ</w:t>
      </w:r>
      <w:r w:rsidR="00E56962" w:rsidRPr="009D214F">
        <w:rPr>
          <w:b/>
        </w:rPr>
        <w:t xml:space="preserve"> </w:t>
      </w:r>
      <w:r w:rsidRPr="009D214F">
        <w:rPr>
          <w:b/>
        </w:rPr>
        <w:t>ЗА</w:t>
      </w:r>
      <w:proofErr w:type="gramEnd"/>
      <w:r w:rsidR="00E56962" w:rsidRPr="009D214F">
        <w:rPr>
          <w:b/>
        </w:rPr>
        <w:t xml:space="preserve"> </w:t>
      </w:r>
      <w:r w:rsidRPr="009D214F">
        <w:rPr>
          <w:b/>
        </w:rPr>
        <w:t>ИСПОЛНЕНИЕМ</w:t>
      </w:r>
      <w:r w:rsidR="00E56962" w:rsidRPr="009D214F">
        <w:rPr>
          <w:b/>
        </w:rPr>
        <w:t xml:space="preserve"> </w:t>
      </w:r>
      <w:r w:rsidRPr="009D214F">
        <w:rPr>
          <w:b/>
        </w:rPr>
        <w:t>АДМИНИСТРАТИВНОГО</w:t>
      </w:r>
      <w:r w:rsidR="00E56962" w:rsidRPr="009D214F">
        <w:rPr>
          <w:b/>
        </w:rPr>
        <w:t xml:space="preserve"> </w:t>
      </w:r>
      <w:r w:rsidRPr="009D214F">
        <w:rPr>
          <w:b/>
        </w:rPr>
        <w:t>РЕГЛАМЕНТА</w:t>
      </w:r>
    </w:p>
    <w:p w:rsidR="005403CD" w:rsidRPr="00D05AE2" w:rsidRDefault="005403CD" w:rsidP="005403CD">
      <w:pPr>
        <w:pStyle w:val="a6"/>
        <w:spacing w:before="0" w:beforeAutospacing="0" w:after="0" w:afterAutospacing="0"/>
        <w:jc w:val="center"/>
      </w:pP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4.1.</w:t>
      </w:r>
      <w:r w:rsidR="00E56962">
        <w:t xml:space="preserve"> </w:t>
      </w:r>
      <w:proofErr w:type="gramStart"/>
      <w:r w:rsidRPr="00D05AE2">
        <w:t>Контроль</w:t>
      </w:r>
      <w:r w:rsidR="00E56962">
        <w:t xml:space="preserve"> </w:t>
      </w:r>
      <w:r w:rsidRPr="00D05AE2">
        <w:t>за</w:t>
      </w:r>
      <w:proofErr w:type="gramEnd"/>
      <w:r w:rsidR="00E56962">
        <w:t xml:space="preserve"> </w:t>
      </w:r>
      <w:r w:rsidRPr="00D05AE2">
        <w:t>соблюдением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исполнением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служащими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принятием</w:t>
      </w:r>
      <w:r w:rsidR="00E56962">
        <w:t xml:space="preserve"> </w:t>
      </w:r>
      <w:r w:rsidRPr="00D05AE2">
        <w:t>ими</w:t>
      </w:r>
      <w:r w:rsidR="00E56962">
        <w:t xml:space="preserve"> </w:t>
      </w:r>
      <w:r w:rsidRPr="00D05AE2">
        <w:t>решений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общий,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4.2.</w:t>
      </w:r>
      <w:r w:rsidR="00E56962">
        <w:t xml:space="preserve"> </w:t>
      </w:r>
      <w:r w:rsidRPr="00D05AE2">
        <w:t>Общий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над</w:t>
      </w:r>
      <w:r w:rsidR="00E56962">
        <w:t xml:space="preserve"> </w:t>
      </w:r>
      <w:r w:rsidRPr="00D05AE2">
        <w:t>полнотой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4.3.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проведения</w:t>
      </w:r>
      <w:r w:rsidR="00E56962">
        <w:t xml:space="preserve"> </w:t>
      </w:r>
      <w:r w:rsidRPr="00D05AE2">
        <w:t>плановых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внеплановых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полноты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="009D214F">
        <w:t>Иркутской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проведении</w:t>
      </w:r>
      <w:r w:rsidR="00E56962">
        <w:t xml:space="preserve"> </w:t>
      </w:r>
      <w:r w:rsidRPr="00D05AE2">
        <w:t>проверки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рассматриваться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связанные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(комплексные</w:t>
      </w:r>
      <w:r w:rsidR="00E56962">
        <w:t xml:space="preserve"> </w:t>
      </w:r>
      <w:r w:rsidRPr="00D05AE2">
        <w:t>проверки)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отдельные</w:t>
      </w:r>
      <w:r w:rsidR="00E56962">
        <w:t xml:space="preserve"> </w:t>
      </w:r>
      <w:r w:rsidRPr="00D05AE2">
        <w:t>вопросы</w:t>
      </w:r>
      <w:r w:rsidR="00E56962">
        <w:t xml:space="preserve"> </w:t>
      </w:r>
      <w:r w:rsidRPr="00D05AE2">
        <w:t>(тематические</w:t>
      </w:r>
      <w:r w:rsidR="00E56962">
        <w:t xml:space="preserve"> </w:t>
      </w:r>
      <w:r w:rsidRPr="00D05AE2">
        <w:t>проверки).</w:t>
      </w:r>
      <w:r w:rsidR="00E56962">
        <w:t xml:space="preserve"> </w:t>
      </w:r>
      <w:r w:rsidRPr="00D05AE2">
        <w:t>Проверка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конкретному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содержащую</w:t>
      </w:r>
      <w:r w:rsidR="00E56962">
        <w:t xml:space="preserve"> </w:t>
      </w:r>
      <w:r w:rsidRPr="00D05AE2">
        <w:t>жалобу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участвующих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исполнении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4.4.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несут</w:t>
      </w:r>
      <w:r w:rsidR="00E56962">
        <w:t xml:space="preserve"> </w:t>
      </w:r>
      <w:r w:rsidRPr="00D05AE2">
        <w:t>персональную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4.5.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проведенных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выявления</w:t>
      </w:r>
      <w:r w:rsidR="00E56962">
        <w:t xml:space="preserve"> </w:t>
      </w:r>
      <w:r w:rsidRPr="00D05AE2">
        <w:t>нарушений</w:t>
      </w:r>
      <w:r w:rsidR="00E56962">
        <w:t xml:space="preserve"> </w:t>
      </w:r>
      <w:r w:rsidRPr="00D05AE2">
        <w:t>законодательства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привлечение</w:t>
      </w:r>
      <w:r w:rsidR="00E56962">
        <w:t xml:space="preserve"> </w:t>
      </w:r>
      <w:r w:rsidRPr="00D05AE2">
        <w:t>виновных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ответственности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действующим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Федерации.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4.6.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неисполнение,</w:t>
      </w:r>
      <w:r w:rsidR="00E56962">
        <w:t xml:space="preserve"> </w:t>
      </w:r>
      <w:r w:rsidRPr="00D05AE2">
        <w:t>ненадлежащее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возложенных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предусмотренная</w:t>
      </w:r>
      <w:r w:rsidR="00E56962">
        <w:t xml:space="preserve"> </w:t>
      </w:r>
      <w:r w:rsidR="00EA1199">
        <w:t>законодательством,</w:t>
      </w:r>
      <w:r w:rsidR="00E56962">
        <w:t xml:space="preserve"> </w:t>
      </w:r>
      <w:r w:rsidRPr="00D05AE2">
        <w:t>возлагается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замещающих</w:t>
      </w:r>
      <w:r w:rsidR="00E56962">
        <w:t xml:space="preserve"> </w:t>
      </w:r>
      <w:r w:rsidRPr="00D05AE2">
        <w:t>должности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Уполномоченном</w:t>
      </w:r>
      <w:r w:rsidR="00E56962">
        <w:t xml:space="preserve"> </w:t>
      </w:r>
      <w:r w:rsidRPr="00D05AE2">
        <w:t>органе,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9D214F" w:rsidRPr="009D214F" w:rsidRDefault="009D214F" w:rsidP="009D214F">
      <w:pPr>
        <w:pStyle w:val="a6"/>
        <w:spacing w:before="0" w:beforeAutospacing="0" w:after="0" w:afterAutospacing="0"/>
        <w:jc w:val="center"/>
        <w:rPr>
          <w:b/>
        </w:rPr>
      </w:pPr>
    </w:p>
    <w:p w:rsidR="00D05AE2" w:rsidRPr="009D214F" w:rsidRDefault="00D05AE2" w:rsidP="009D214F">
      <w:pPr>
        <w:pStyle w:val="a6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V.</w:t>
      </w:r>
      <w:r w:rsidR="00E56962" w:rsidRPr="009D214F">
        <w:rPr>
          <w:b/>
        </w:rPr>
        <w:t xml:space="preserve"> </w:t>
      </w:r>
      <w:r w:rsidRPr="009D214F">
        <w:rPr>
          <w:b/>
        </w:rPr>
        <w:t>ДОСУДЕБНЫЙ</w:t>
      </w:r>
      <w:r w:rsidR="00E56962" w:rsidRPr="009D214F">
        <w:rPr>
          <w:b/>
        </w:rPr>
        <w:t xml:space="preserve"> </w:t>
      </w:r>
      <w:r w:rsidRPr="009D214F">
        <w:rPr>
          <w:b/>
        </w:rPr>
        <w:t>(ВНЕСУДЕБНЫЙ)</w:t>
      </w:r>
      <w:r w:rsidR="00E56962" w:rsidRPr="009D214F">
        <w:rPr>
          <w:b/>
        </w:rPr>
        <w:t xml:space="preserve"> </w:t>
      </w:r>
      <w:r w:rsidRPr="009D214F">
        <w:rPr>
          <w:b/>
        </w:rPr>
        <w:t>ПОРЯДОК</w:t>
      </w:r>
      <w:r w:rsidR="00E56962" w:rsidRPr="009D214F">
        <w:rPr>
          <w:b/>
        </w:rPr>
        <w:t xml:space="preserve"> </w:t>
      </w:r>
      <w:r w:rsidRPr="009D214F">
        <w:rPr>
          <w:b/>
        </w:rPr>
        <w:t>ОБЖАЛОВАНИЯ</w:t>
      </w:r>
      <w:r w:rsidR="00E56962" w:rsidRPr="009D214F">
        <w:rPr>
          <w:b/>
        </w:rPr>
        <w:t xml:space="preserve"> </w:t>
      </w:r>
      <w:r w:rsidRPr="009D214F">
        <w:rPr>
          <w:b/>
        </w:rPr>
        <w:t>РЕШЕНИЙ</w:t>
      </w:r>
      <w:r w:rsidR="00E56962" w:rsidRPr="009D214F">
        <w:rPr>
          <w:b/>
        </w:rPr>
        <w:t xml:space="preserve"> </w:t>
      </w:r>
      <w:r w:rsidRPr="009D214F">
        <w:rPr>
          <w:b/>
        </w:rPr>
        <w:t>И</w:t>
      </w:r>
      <w:r w:rsidR="00E56962" w:rsidRPr="009D214F">
        <w:rPr>
          <w:b/>
        </w:rPr>
        <w:t xml:space="preserve"> </w:t>
      </w:r>
      <w:r w:rsidRPr="009D214F">
        <w:rPr>
          <w:b/>
        </w:rPr>
        <w:t>ДЕЙСТВИЙ</w:t>
      </w:r>
      <w:r w:rsidR="00E56962" w:rsidRPr="009D214F">
        <w:rPr>
          <w:b/>
        </w:rPr>
        <w:t xml:space="preserve"> </w:t>
      </w:r>
      <w:r w:rsidRPr="009D214F">
        <w:rPr>
          <w:b/>
        </w:rPr>
        <w:t>(БЕЗДЕЙСТВИЯ)</w:t>
      </w:r>
      <w:r w:rsidR="00E56962" w:rsidRPr="009D214F">
        <w:rPr>
          <w:b/>
        </w:rPr>
        <w:t xml:space="preserve"> </w:t>
      </w:r>
      <w:r w:rsidRPr="009D214F">
        <w:rPr>
          <w:b/>
        </w:rPr>
        <w:t>ОРГАНА,</w:t>
      </w:r>
      <w:r w:rsidR="00E56962" w:rsidRPr="009D214F">
        <w:rPr>
          <w:b/>
        </w:rPr>
        <w:t xml:space="preserve"> </w:t>
      </w:r>
      <w:r w:rsidRPr="009D214F">
        <w:rPr>
          <w:b/>
        </w:rPr>
        <w:t>ПРЕДОСТАВЛЯЮЩЕГО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МУНИЦИПАЛЬНУЮ</w:t>
      </w:r>
      <w:r w:rsidR="00E56962" w:rsidRPr="009D214F">
        <w:rPr>
          <w:b/>
        </w:rPr>
        <w:t xml:space="preserve"> </w:t>
      </w:r>
      <w:r w:rsidRPr="009D214F">
        <w:rPr>
          <w:b/>
        </w:rPr>
        <w:t>УСЛУГУ,</w:t>
      </w:r>
      <w:r w:rsidR="00E56962" w:rsidRPr="009D214F">
        <w:rPr>
          <w:b/>
        </w:rPr>
        <w:t xml:space="preserve"> </w:t>
      </w:r>
      <w:r w:rsidRPr="009D214F">
        <w:rPr>
          <w:b/>
        </w:rPr>
        <w:t>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ДОЛЖНОСТНЫХ</w:t>
      </w:r>
      <w:r w:rsidR="00E56962" w:rsidRPr="009D214F">
        <w:rPr>
          <w:b/>
        </w:rPr>
        <w:t xml:space="preserve"> </w:t>
      </w:r>
      <w:r w:rsidRPr="009D214F">
        <w:rPr>
          <w:b/>
        </w:rPr>
        <w:t>ЛИЦ</w:t>
      </w:r>
      <w:r w:rsidR="00E56962" w:rsidRPr="009D214F">
        <w:rPr>
          <w:b/>
        </w:rPr>
        <w:t xml:space="preserve"> </w:t>
      </w:r>
      <w:r w:rsidRPr="009D214F">
        <w:rPr>
          <w:b/>
        </w:rPr>
        <w:t>ЛИБО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МУНИЦИПАЛЬНЫХ</w:t>
      </w:r>
      <w:r w:rsidR="00E56962" w:rsidRPr="009D214F">
        <w:rPr>
          <w:b/>
        </w:rPr>
        <w:t xml:space="preserve"> </w:t>
      </w:r>
      <w:r w:rsidRPr="009D214F">
        <w:rPr>
          <w:b/>
        </w:rPr>
        <w:t>СЛУЖАЩИХ</w:t>
      </w:r>
    </w:p>
    <w:p w:rsidR="009D214F" w:rsidRPr="009D214F" w:rsidRDefault="009D214F" w:rsidP="009D214F">
      <w:pPr>
        <w:pStyle w:val="a6"/>
        <w:spacing w:before="0" w:beforeAutospacing="0" w:after="0" w:afterAutospacing="0"/>
        <w:jc w:val="center"/>
        <w:rPr>
          <w:b/>
        </w:rPr>
      </w:pP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5.1.</w:t>
      </w:r>
      <w:r w:rsidR="00E56962">
        <w:t xml:space="preserve"> </w:t>
      </w:r>
      <w:proofErr w:type="gramStart"/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досудебное</w:t>
      </w:r>
      <w:r w:rsidR="00E56962">
        <w:t xml:space="preserve"> </w:t>
      </w:r>
      <w:r w:rsidRPr="00D05AE2">
        <w:t>(внесудебное)</w:t>
      </w:r>
      <w:r w:rsidR="00E56962">
        <w:t xml:space="preserve"> </w:t>
      </w:r>
      <w:r w:rsidRPr="00D05AE2">
        <w:t>обжалование,</w:t>
      </w:r>
      <w:r w:rsidR="00E56962">
        <w:t xml:space="preserve"> </w:t>
      </w:r>
      <w:r w:rsidRPr="00D05AE2">
        <w:t>оспаривание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05AE2">
        <w:t>Обжалование</w:t>
      </w:r>
      <w:r w:rsidR="00E56962">
        <w:t xml:space="preserve"> </w:t>
      </w:r>
      <w:r w:rsidRPr="00D05AE2">
        <w:t>заявителями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(внесудебном)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лишает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права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обжалование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порядке.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5.2.</w:t>
      </w:r>
      <w:r w:rsidR="00E56962">
        <w:t xml:space="preserve"> </w:t>
      </w:r>
      <w:proofErr w:type="gramStart"/>
      <w:r w:rsidRPr="00D05AE2">
        <w:t>Предметом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(действия,</w:t>
      </w:r>
      <w:r w:rsidR="00E56962">
        <w:t xml:space="preserve"> </w:t>
      </w:r>
      <w:r w:rsidRPr="00D05AE2">
        <w:t>бездействие),</w:t>
      </w:r>
      <w:r w:rsidR="00E56962">
        <w:t xml:space="preserve"> </w:t>
      </w:r>
      <w:r w:rsidRPr="00D05AE2">
        <w:t>принятые</w:t>
      </w:r>
      <w:r w:rsidR="00E56962">
        <w:t xml:space="preserve"> </w:t>
      </w:r>
      <w:r w:rsidRPr="00D05AE2">
        <w:t>(осуществленные)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жалобой,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случаях: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требование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4)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05AE2">
        <w:t>5)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</w:t>
      </w:r>
      <w:r w:rsidR="00E56962">
        <w:t xml:space="preserve"> </w:t>
      </w:r>
      <w:r w:rsidRPr="00D05AE2">
        <w:t>федеральными</w:t>
      </w:r>
      <w:r w:rsidR="00E56962">
        <w:t xml:space="preserve"> </w:t>
      </w:r>
      <w:r w:rsidRPr="00D05AE2">
        <w:t>законами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принятыми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ними</w:t>
      </w:r>
      <w:r w:rsidR="00E56962">
        <w:t xml:space="preserve"> </w:t>
      </w:r>
      <w:r w:rsidRPr="00D05AE2">
        <w:t>иными</w:t>
      </w:r>
      <w:r w:rsidR="00E56962">
        <w:t xml:space="preserve"> </w:t>
      </w:r>
      <w:r w:rsidRPr="00D05AE2">
        <w:lastRenderedPageBreak/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6)</w:t>
      </w:r>
      <w:r w:rsidR="00E56962">
        <w:t xml:space="preserve"> </w:t>
      </w:r>
      <w:r w:rsidRPr="00D05AE2">
        <w:t>затребование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предусмотренной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E56962" w:rsidRDefault="00D05AE2" w:rsidP="00D05AE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05AE2">
        <w:t>7)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исправлений.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5.3.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Жалоба</w:t>
      </w:r>
      <w:r w:rsidR="00E56962">
        <w:t xml:space="preserve"> </w:t>
      </w:r>
      <w:r w:rsidRPr="00D05AE2">
        <w:t>подается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использованием</w:t>
      </w:r>
      <w:r w:rsidR="00E56962">
        <w:t xml:space="preserve"> </w:t>
      </w:r>
      <w:r w:rsidRPr="00D05AE2">
        <w:t>информационно-телекоммуникационных</w:t>
      </w:r>
      <w:r w:rsidR="00E56962">
        <w:t xml:space="preserve"> </w:t>
      </w:r>
      <w:r w:rsidRPr="00D05AE2">
        <w:t>сетей</w:t>
      </w:r>
      <w:r w:rsidR="00E56962">
        <w:t xml:space="preserve"> </w:t>
      </w:r>
      <w:r w:rsidRPr="00D05AE2">
        <w:t>общего</w:t>
      </w:r>
      <w:r w:rsidR="00E56962">
        <w:t xml:space="preserve"> </w:t>
      </w:r>
      <w:r w:rsidRPr="00D05AE2">
        <w:t>пользования,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принята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обжалованы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5.5.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содержать: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обжалуются;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05AE2">
        <w:t>2)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(последнее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жительства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физического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наименование,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(номера)</w:t>
      </w:r>
      <w:r w:rsidR="00E56962">
        <w:t xml:space="preserve"> </w:t>
      </w:r>
      <w:r w:rsidRPr="00D05AE2">
        <w:t>контактного</w:t>
      </w:r>
      <w:r w:rsidR="00E56962">
        <w:t xml:space="preserve"> </w:t>
      </w:r>
      <w:r w:rsidRPr="00D05AE2">
        <w:t>телефона,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(адреса)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которым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заявителю;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обжалуемых</w:t>
      </w:r>
      <w:r w:rsidR="00E56962">
        <w:t xml:space="preserve"> </w:t>
      </w:r>
      <w:r w:rsidRPr="00D05AE2">
        <w:t>решениях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действиях</w:t>
      </w:r>
      <w:r w:rsidR="00E56962">
        <w:t xml:space="preserve"> </w:t>
      </w:r>
      <w:r w:rsidRPr="00D05AE2">
        <w:t>(бездействии)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4)</w:t>
      </w:r>
      <w:r w:rsidR="00E56962">
        <w:t xml:space="preserve"> </w:t>
      </w:r>
      <w:r w:rsidRPr="00D05AE2">
        <w:t>доводы,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основании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согласен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решением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действием</w:t>
      </w:r>
      <w:r w:rsidR="00E56962">
        <w:t xml:space="preserve"> </w:t>
      </w:r>
      <w:r w:rsidRPr="00D05AE2">
        <w:t>(бездействием)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представлены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подтверждающие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5.6.</w:t>
      </w:r>
      <w:r w:rsidR="00E56962">
        <w:t xml:space="preserve"> </w:t>
      </w:r>
      <w:proofErr w:type="gramStart"/>
      <w:r w:rsidRPr="00D05AE2">
        <w:t>На</w:t>
      </w:r>
      <w:r w:rsidR="00E56962">
        <w:t xml:space="preserve"> </w:t>
      </w:r>
      <w:r w:rsidRPr="00D05AE2">
        <w:t>стадии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обоснования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дополнительных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обращения.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5.7.</w:t>
      </w:r>
      <w:r w:rsidR="00E56962">
        <w:t xml:space="preserve"> </w:t>
      </w:r>
      <w:proofErr w:type="gramStart"/>
      <w:r w:rsidRPr="00D05AE2">
        <w:t>Жалоба,</w:t>
      </w:r>
      <w:r w:rsidR="00E56962">
        <w:t xml:space="preserve"> </w:t>
      </w:r>
      <w:r w:rsidRPr="00D05AE2">
        <w:t>поступившая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орган,</w:t>
      </w:r>
      <w:r w:rsidR="00E56962">
        <w:t xml:space="preserve"> </w:t>
      </w:r>
      <w:r w:rsidRPr="00D05AE2">
        <w:t>рассматривается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пятнадцати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регистрации.</w:t>
      </w:r>
      <w:r w:rsidR="00E56962">
        <w:t xml:space="preserve"> 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5.8.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оставления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нецензурных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оскорбительных</w:t>
      </w:r>
      <w:r w:rsidR="00E56962">
        <w:t xml:space="preserve"> </w:t>
      </w:r>
      <w:r w:rsidRPr="00D05AE2">
        <w:t>выражений,</w:t>
      </w:r>
      <w:r w:rsidR="00E56962">
        <w:t xml:space="preserve"> </w:t>
      </w:r>
      <w:r w:rsidRPr="00D05AE2">
        <w:t>угроз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возможности</w:t>
      </w:r>
      <w:r w:rsidR="00E56962">
        <w:t xml:space="preserve"> </w:t>
      </w:r>
      <w:r w:rsidRPr="00D05AE2">
        <w:t>прочитать</w:t>
      </w:r>
      <w:r w:rsidR="00E56962">
        <w:t xml:space="preserve"> </w:t>
      </w:r>
      <w:r w:rsidRPr="00D05AE2">
        <w:t>какую-либо</w:t>
      </w:r>
      <w:r w:rsidR="00E56962">
        <w:t xml:space="preserve"> </w:t>
      </w:r>
      <w:r w:rsidRPr="00D05AE2">
        <w:t>часть</w:t>
      </w:r>
      <w:r w:rsidR="00E56962">
        <w:t xml:space="preserve"> </w:t>
      </w:r>
      <w:r w:rsidRPr="00D05AE2">
        <w:t>текста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жалобе.</w:t>
      </w:r>
    </w:p>
    <w:p w:rsidR="009D214F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В</w:t>
      </w:r>
      <w:r w:rsidR="00E56962">
        <w:t xml:space="preserve"> </w:t>
      </w:r>
      <w:r w:rsidRPr="00D05AE2">
        <w:t>вышеуказанных</w:t>
      </w:r>
      <w:r w:rsidR="00E56962">
        <w:t xml:space="preserve"> </w:t>
      </w:r>
      <w:r w:rsidRPr="00D05AE2">
        <w:t>случаях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трех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уведомление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оставлении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указаны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5.9.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вступившего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законную</w:t>
      </w:r>
      <w:r w:rsidR="00E56962">
        <w:t xml:space="preserve"> </w:t>
      </w:r>
      <w:r w:rsidRPr="00D05AE2">
        <w:t>силу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суда,</w:t>
      </w:r>
      <w:r w:rsidR="00E56962">
        <w:t xml:space="preserve"> </w:t>
      </w:r>
      <w:r w:rsidRPr="00D05AE2">
        <w:t>арбитражного</w:t>
      </w:r>
      <w:r w:rsidR="00E56962">
        <w:t xml:space="preserve"> </w:t>
      </w:r>
      <w:r w:rsidRPr="00D05AE2">
        <w:t>суда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основаниям;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в)</w:t>
      </w:r>
      <w:r w:rsidR="00E56962">
        <w:t xml:space="preserve"> </w:t>
      </w:r>
      <w:r w:rsidRPr="00D05AE2">
        <w:t>подача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лицом,</w:t>
      </w:r>
      <w:r w:rsidR="00E56962">
        <w:t xml:space="preserve"> </w:t>
      </w:r>
      <w:r w:rsidRPr="00D05AE2">
        <w:t>полномочия</w:t>
      </w:r>
      <w:r w:rsidR="00E56962">
        <w:t xml:space="preserve"> </w:t>
      </w:r>
      <w:r w:rsidRPr="00D05AE2">
        <w:t>которого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подтверждены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г)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жалобе,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того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тому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предмету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5.10.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одно</w:t>
      </w:r>
      <w:r w:rsidR="00E56962">
        <w:t xml:space="preserve"> </w:t>
      </w:r>
      <w:r w:rsidRPr="00D05AE2">
        <w:t>из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решений: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05AE2">
        <w:t>1)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отмены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исправления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документах,</w:t>
      </w:r>
      <w:r w:rsidR="00E56962">
        <w:t xml:space="preserve"> </w:t>
      </w:r>
      <w:r w:rsidRPr="00D05AE2">
        <w:t>возврата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денежных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взимание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формах;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5.11.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пункте</w:t>
      </w:r>
      <w:r w:rsidR="00E56962">
        <w:t xml:space="preserve"> </w:t>
      </w:r>
      <w:r w:rsidRPr="00D05AE2">
        <w:t>5.10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желанию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мотивированный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результатах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жалобы.</w:t>
      </w:r>
    </w:p>
    <w:p w:rsidR="009D214F" w:rsidRDefault="009D2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9D214F">
        <w:rPr>
          <w:rFonts w:ascii="Times New Roman" w:hAnsi="Times New Roman" w:cs="Times New Roman"/>
          <w:b/>
        </w:rPr>
        <w:t>орма заявления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>В___________________________________________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</w:rPr>
      </w:pPr>
      <w:r w:rsidRPr="009D214F">
        <w:rPr>
          <w:rFonts w:ascii="Times New Roman" w:hAnsi="Times New Roman" w:cs="Times New Roman"/>
          <w:bCs/>
          <w:i/>
        </w:rPr>
        <w:t>(указать наименование Уполномоченного органа)</w:t>
      </w: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физического лица)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(ФИО руководителя организации)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954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(адрес)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387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(контактный телефон)</w:t>
      </w:r>
    </w:p>
    <w:p w:rsidR="009D214F" w:rsidRPr="009D214F" w:rsidRDefault="009D214F" w:rsidP="009D21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по</w:t>
      </w:r>
      <w:r w:rsidRPr="009D214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Прошу дать разъяснение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Заявитель: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_________</w:t>
      </w:r>
    </w:p>
    <w:p w:rsidR="009D214F" w:rsidRPr="00221CC5" w:rsidRDefault="009D214F" w:rsidP="00EA1199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i/>
        </w:rPr>
      </w:pPr>
      <w:proofErr w:type="gramStart"/>
      <w:r w:rsidRPr="00221CC5">
        <w:rPr>
          <w:rFonts w:ascii="Times New Roman" w:hAnsi="Times New Roman" w:cs="Times New Roman"/>
          <w:i/>
        </w:rPr>
        <w:t>(Ф.И.О., должность пр</w:t>
      </w:r>
      <w:r w:rsidR="00EA1199">
        <w:rPr>
          <w:rFonts w:ascii="Times New Roman" w:hAnsi="Times New Roman" w:cs="Times New Roman"/>
          <w:i/>
        </w:rPr>
        <w:t>едставителя</w:t>
      </w:r>
      <w:r w:rsidR="00EA1199">
        <w:rPr>
          <w:rFonts w:ascii="Times New Roman" w:hAnsi="Times New Roman" w:cs="Times New Roman"/>
          <w:i/>
        </w:rPr>
        <w:tab/>
      </w:r>
      <w:r w:rsidRPr="00221CC5">
        <w:rPr>
          <w:rFonts w:ascii="Times New Roman" w:hAnsi="Times New Roman" w:cs="Times New Roman"/>
          <w:i/>
        </w:rPr>
        <w:t>(подпись)</w:t>
      </w:r>
      <w:proofErr w:type="gramEnd"/>
    </w:p>
    <w:p w:rsidR="009D214F" w:rsidRPr="00221CC5" w:rsidRDefault="009D214F" w:rsidP="009D214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юридического лица; Ф.И.О. гражданина)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221CC5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"_</w:t>
      </w:r>
      <w:r w:rsidR="00221CC5">
        <w:rPr>
          <w:rFonts w:ascii="Times New Roman" w:hAnsi="Times New Roman" w:cs="Times New Roman"/>
          <w:sz w:val="24"/>
          <w:szCs w:val="24"/>
        </w:rPr>
        <w:t>_"__________ 20____ г.</w:t>
      </w:r>
      <w:r w:rsidR="00221CC5"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М.П.</w:t>
      </w:r>
    </w:p>
    <w:p w:rsidR="009D214F" w:rsidRDefault="009D2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lastRenderedPageBreak/>
        <w:t>Приложение 2</w:t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 xml:space="preserve"> к Административному регламенту</w:t>
      </w: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прием и регистрация заявления и приложенных к нему документов</w:t>
            </w:r>
          </w:p>
          <w:p w:rsidR="009D214F" w:rsidRPr="009D214F" w:rsidRDefault="009D214F" w:rsidP="009D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9D214F" w:rsidRPr="009D214F" w:rsidRDefault="00166EF4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166EF4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D214F" w:rsidRPr="009D214F" w:rsidRDefault="009D214F" w:rsidP="009D214F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D214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 w:rsidRPr="009D214F">
              <w:rPr>
                <w:rFonts w:ascii="Times New Roman" w:hAnsi="Times New Roman" w:cs="Times New Roman"/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9D214F" w:rsidRPr="009D214F" w:rsidRDefault="009D214F" w:rsidP="009D214F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9D214F" w:rsidRPr="009D214F" w:rsidRDefault="00166EF4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166EF4">
        <w:rPr>
          <w:rFonts w:ascii="Times New Roman" w:hAnsi="Times New Roman" w:cs="Times New Roman"/>
          <w:noProof/>
        </w:rPr>
        <w:pict>
          <v:shape id="Прямая со стрелкой 5" o:spid="_x0000_s1027" type="#_x0000_t32" style="position:absolute;left:0;text-align:left;margin-left:236.2pt;margin-top:1.2pt;width:0;height:28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9D214F" w:rsidRPr="009D214F" w:rsidTr="00D37529">
        <w:trPr>
          <w:trHeight w:val="883"/>
        </w:trPr>
        <w:tc>
          <w:tcPr>
            <w:tcW w:w="8042" w:type="dxa"/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9D214F" w:rsidRPr="009D214F" w:rsidRDefault="00166EF4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166EF4">
        <w:rPr>
          <w:rFonts w:ascii="Times New Roman" w:hAnsi="Times New Roman" w:cs="Times New Roman"/>
          <w:noProof/>
        </w:rPr>
        <w:pict>
          <v:shape id="Прямая со стрелкой 6" o:spid="_x0000_s1030" type="#_x0000_t32" style="position:absolute;left:0;text-align:left;margin-left:236.2pt;margin-top:2.85pt;width:0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166EF4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166EF4">
        <w:rPr>
          <w:rFonts w:ascii="Times New Roman" w:hAnsi="Times New Roman" w:cs="Times New Roman"/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166EF4">
        <w:rPr>
          <w:rFonts w:ascii="Times New Roman" w:hAnsi="Times New Roman" w:cs="Times New Roman"/>
          <w:noProof/>
        </w:rPr>
        <w:pict>
          <v:shape id="Прямая со стрелкой 7" o:spid="_x0000_s1032" type="#_x0000_t32" style="position:absolute;left:0;text-align:left;margin-left:67.45pt;margin-top:3.3pt;width:0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166EF4">
        <w:rPr>
          <w:rFonts w:ascii="Times New Roman" w:hAnsi="Times New Roman" w:cs="Times New Roman"/>
          <w:noProof/>
        </w:rPr>
        <w:pict>
          <v:shape id="Прямая со стрелкой 8" o:spid="_x0000_s1033" type="#_x0000_t32" style="position:absolute;left:0;text-align:left;margin-left:373.8pt;margin-top:4.4pt;width:0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166EF4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166EF4">
        <w:rPr>
          <w:rFonts w:ascii="Times New Roman" w:hAnsi="Times New Roman" w:cs="Times New Roman"/>
          <w:noProof/>
        </w:rPr>
        <w:pict>
          <v:rect id="Прямоугольник 12" o:spid="_x0000_s1029" style="position:absolute;left:0;text-align:left;margin-left:214.35pt;margin-top:10.45pt;width:253.6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9D214F" w:rsidRPr="009D214F" w:rsidRDefault="009D214F" w:rsidP="009D21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166EF4">
        <w:rPr>
          <w:rFonts w:ascii="Times New Roman" w:hAnsi="Times New Roman" w:cs="Times New Roman"/>
          <w:noProof/>
        </w:rPr>
        <w:pict>
          <v:rect id="Прямоугольник 17" o:spid="_x0000_s1028" style="position:absolute;left:0;text-align:left;margin-left:-54.15pt;margin-top:10.45pt;width:253.6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9D214F" w:rsidRPr="009D214F" w:rsidRDefault="009D214F" w:rsidP="009D21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9D214F" w:rsidRPr="009D214F" w:rsidSect="00DF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5AE2"/>
    <w:rsid w:val="00041FF7"/>
    <w:rsid w:val="0004324B"/>
    <w:rsid w:val="00051286"/>
    <w:rsid w:val="000513DD"/>
    <w:rsid w:val="000B06FB"/>
    <w:rsid w:val="000B50B9"/>
    <w:rsid w:val="000C3C2B"/>
    <w:rsid w:val="00106FB7"/>
    <w:rsid w:val="001411D1"/>
    <w:rsid w:val="00141FEE"/>
    <w:rsid w:val="00156432"/>
    <w:rsid w:val="00166EF4"/>
    <w:rsid w:val="001B1E72"/>
    <w:rsid w:val="001B4FC3"/>
    <w:rsid w:val="00221CC5"/>
    <w:rsid w:val="002348FF"/>
    <w:rsid w:val="002500F8"/>
    <w:rsid w:val="00284F0E"/>
    <w:rsid w:val="00310957"/>
    <w:rsid w:val="003869B9"/>
    <w:rsid w:val="0039525D"/>
    <w:rsid w:val="003C21C0"/>
    <w:rsid w:val="004258F4"/>
    <w:rsid w:val="004306B4"/>
    <w:rsid w:val="0045423E"/>
    <w:rsid w:val="004820B5"/>
    <w:rsid w:val="004C4B50"/>
    <w:rsid w:val="004E0A78"/>
    <w:rsid w:val="0052740B"/>
    <w:rsid w:val="0053771F"/>
    <w:rsid w:val="005403CD"/>
    <w:rsid w:val="0056549C"/>
    <w:rsid w:val="005A2339"/>
    <w:rsid w:val="00660D93"/>
    <w:rsid w:val="00693873"/>
    <w:rsid w:val="006F1414"/>
    <w:rsid w:val="008036BE"/>
    <w:rsid w:val="00833BDE"/>
    <w:rsid w:val="00874803"/>
    <w:rsid w:val="008A01A0"/>
    <w:rsid w:val="009D214F"/>
    <w:rsid w:val="009D5183"/>
    <w:rsid w:val="00A14893"/>
    <w:rsid w:val="00A16286"/>
    <w:rsid w:val="00A366FF"/>
    <w:rsid w:val="00A67343"/>
    <w:rsid w:val="00A87E71"/>
    <w:rsid w:val="00AB7391"/>
    <w:rsid w:val="00B11A5A"/>
    <w:rsid w:val="00BB1D3B"/>
    <w:rsid w:val="00BD576B"/>
    <w:rsid w:val="00C33E3F"/>
    <w:rsid w:val="00C42CC6"/>
    <w:rsid w:val="00CC29A8"/>
    <w:rsid w:val="00CF03C3"/>
    <w:rsid w:val="00D01F03"/>
    <w:rsid w:val="00D04FF6"/>
    <w:rsid w:val="00D05AE2"/>
    <w:rsid w:val="00D25C4F"/>
    <w:rsid w:val="00D30E93"/>
    <w:rsid w:val="00D350BC"/>
    <w:rsid w:val="00DF449E"/>
    <w:rsid w:val="00E24146"/>
    <w:rsid w:val="00E56939"/>
    <w:rsid w:val="00E56962"/>
    <w:rsid w:val="00EA1199"/>
    <w:rsid w:val="00F027CE"/>
    <w:rsid w:val="00FA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8"/>
        <o:r id="V:Rule9" type="connector" idref="#Прямая со стрелкой 15"/>
        <o:r id="V:Rule10" type="connector" idref="#Прямая со стрелкой 7"/>
        <o:r id="V:Rule11" type="connector" idref="#Прямая со стрелкой 6"/>
        <o:r id="V:Rule1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9E"/>
  </w:style>
  <w:style w:type="paragraph" w:styleId="1">
    <w:name w:val="heading 1"/>
    <w:basedOn w:val="a"/>
    <w:next w:val="a"/>
    <w:link w:val="10"/>
    <w:qFormat/>
    <w:rsid w:val="00D04FF6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5A2339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5"/>
    <w:uiPriority w:val="1"/>
    <w:qFormat/>
    <w:rsid w:val="005A233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0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5AE2"/>
    <w:rPr>
      <w:b/>
      <w:bCs/>
    </w:rPr>
  </w:style>
  <w:style w:type="character" w:styleId="a8">
    <w:name w:val="Hyperlink"/>
    <w:basedOn w:val="a0"/>
    <w:uiPriority w:val="99"/>
    <w:unhideWhenUsed/>
    <w:rsid w:val="00D05AE2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9D214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D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1"/>
    <w:locked/>
    <w:rsid w:val="009D214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D21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9D214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D214F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9D214F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D04FF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5">
    <w:name w:val="Без интервала Знак"/>
    <w:link w:val="a4"/>
    <w:uiPriority w:val="1"/>
    <w:locked/>
    <w:rsid w:val="00803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14</Pages>
  <Words>5500</Words>
  <Characters>31354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Николаевка</cp:lastModifiedBy>
  <cp:revision>24</cp:revision>
  <cp:lastPrinted>2018-07-05T04:06:00Z</cp:lastPrinted>
  <dcterms:created xsi:type="dcterms:W3CDTF">2018-04-24T08:05:00Z</dcterms:created>
  <dcterms:modified xsi:type="dcterms:W3CDTF">2021-11-28T11:47:00Z</dcterms:modified>
</cp:coreProperties>
</file>