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00" w:rsidRDefault="00131700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ПРОЕКТ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Р о с </w:t>
      </w:r>
      <w:proofErr w:type="spellStart"/>
      <w:proofErr w:type="gramStart"/>
      <w:r w:rsidRPr="0001392B">
        <w:rPr>
          <w:rFonts w:ascii="Times New Roman" w:hAnsi="Times New Roman" w:cs="Times New Roman"/>
          <w:b/>
          <w:color w:val="000000"/>
          <w:sz w:val="32"/>
        </w:rPr>
        <w:t>с</w:t>
      </w:r>
      <w:proofErr w:type="spellEnd"/>
      <w:proofErr w:type="gram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й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с к а я  Ф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д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е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р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а </w:t>
      </w:r>
      <w:proofErr w:type="spellStart"/>
      <w:r w:rsidRPr="0001392B">
        <w:rPr>
          <w:rFonts w:ascii="Times New Roman" w:hAnsi="Times New Roman" w:cs="Times New Roman"/>
          <w:b/>
          <w:color w:val="000000"/>
          <w:sz w:val="32"/>
        </w:rPr>
        <w:t>ц</w:t>
      </w:r>
      <w:proofErr w:type="spellEnd"/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 и я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Иркутская область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>Муниципальное образование «Тайшетский район»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40"/>
        </w:rPr>
      </w:pP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Николаевское муниципальное образование </w:t>
      </w:r>
    </w:p>
    <w:p w:rsidR="009637B5" w:rsidRPr="0001392B" w:rsidRDefault="009637B5" w:rsidP="009637B5">
      <w:pPr>
        <w:suppressLineNumbers/>
        <w:suppressAutoHyphens/>
        <w:spacing w:after="0" w:line="240" w:lineRule="auto"/>
        <w:ind w:right="-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Администрация </w:t>
      </w:r>
      <w:r w:rsidRPr="0001392B">
        <w:rPr>
          <w:rFonts w:ascii="Times New Roman" w:hAnsi="Times New Roman" w:cs="Times New Roman"/>
          <w:b/>
          <w:color w:val="000000"/>
          <w:sz w:val="32"/>
        </w:rPr>
        <w:t xml:space="preserve">Николаевского </w:t>
      </w:r>
      <w:r w:rsidRPr="0001392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муниципального образования </w:t>
      </w: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9637B5" w:rsidRPr="0001392B" w:rsidRDefault="009637B5" w:rsidP="009637B5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1392B">
        <w:rPr>
          <w:rFonts w:ascii="Times New Roman" w:hAnsi="Times New Roman" w:cs="Times New Roman"/>
          <w:b/>
          <w:sz w:val="40"/>
          <w:szCs w:val="40"/>
        </w:rPr>
        <w:t>ПОСТАНОВЛЕНИЕ</w:t>
      </w:r>
      <w:r w:rsidRPr="0001392B">
        <w:rPr>
          <w:rFonts w:ascii="Times New Roman" w:hAnsi="Times New Roman" w:cs="Times New Roman"/>
          <w:b/>
          <w:sz w:val="16"/>
          <w:szCs w:val="16"/>
        </w:rPr>
        <w:t xml:space="preserve">                   </w:t>
      </w:r>
    </w:p>
    <w:p w:rsidR="009637B5" w:rsidRPr="0001392B" w:rsidRDefault="009637B5" w:rsidP="007A6D25">
      <w:pPr>
        <w:pBdr>
          <w:top w:val="double" w:sz="12" w:space="0" w:color="auto"/>
        </w:pBdr>
        <w:spacing w:after="0" w:line="240" w:lineRule="auto"/>
        <w:rPr>
          <w:rFonts w:ascii="Times New Roman" w:hAnsi="Times New Roman" w:cs="Times New Roman"/>
        </w:rPr>
      </w:pPr>
      <w:r w:rsidRPr="0001392B">
        <w:rPr>
          <w:rFonts w:ascii="Times New Roman" w:hAnsi="Times New Roman" w:cs="Times New Roman"/>
          <w:b/>
        </w:rPr>
        <w:t xml:space="preserve"> </w:t>
      </w:r>
    </w:p>
    <w:p w:rsidR="00131700" w:rsidRPr="001F4CC4" w:rsidRDefault="00131700" w:rsidP="00131700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4CC4">
        <w:rPr>
          <w:rFonts w:ascii="Times New Roman" w:hAnsi="Times New Roman" w:cs="Times New Roman"/>
          <w:sz w:val="24"/>
          <w:szCs w:val="24"/>
        </w:rPr>
        <w:t>от  «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1F4CC4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____ года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F4CC4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№ ____</w:t>
      </w:r>
    </w:p>
    <w:p w:rsidR="009637B5" w:rsidRPr="009637B5" w:rsidRDefault="009637B5" w:rsidP="00963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9637B5" w:rsidRPr="009637B5" w:rsidTr="009637B5">
        <w:tc>
          <w:tcPr>
            <w:tcW w:w="6204" w:type="dxa"/>
          </w:tcPr>
          <w:p w:rsidR="009637B5" w:rsidRPr="007D227F" w:rsidRDefault="009637B5" w:rsidP="00C335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внесении изменений в административный регламент предоставления муниципальной услуги "</w:t>
            </w:r>
            <w:r w:rsidR="00C335E1">
              <w:rPr>
                <w:rFonts w:ascii="Times New Roman" w:hAnsi="Times New Roman" w:cs="Times New Roman"/>
                <w:sz w:val="24"/>
                <w:szCs w:val="24"/>
              </w:rPr>
              <w:t>Обеспечение жителей муниципального образования услугами организации культуры</w:t>
            </w:r>
            <w:r w:rsidR="00C335E1"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637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</w:t>
            </w:r>
          </w:p>
        </w:tc>
      </w:tr>
    </w:tbl>
    <w:p w:rsidR="009637B5" w:rsidRPr="009637B5" w:rsidRDefault="00CB6984" w:rsidP="009637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19.07.2018 года № 204-ФЗ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br/>
        <w:t xml:space="preserve">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9637B5">
        <w:rPr>
          <w:rFonts w:ascii="Times New Roman" w:hAnsi="Times New Roman" w:cs="Times New Roman"/>
          <w:sz w:val="24"/>
          <w:szCs w:val="24"/>
        </w:rPr>
        <w:t>Николаевского муниципального образования</w:t>
      </w:r>
    </w:p>
    <w:p w:rsidR="00CB6984" w:rsidRPr="009637B5" w:rsidRDefault="00CB6984" w:rsidP="00CB6984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</w:p>
    <w:p w:rsidR="00CB6984" w:rsidRPr="009637B5" w:rsidRDefault="00CB6984" w:rsidP="009637B5">
      <w:pPr>
        <w:pStyle w:val="ConsPlusTitle"/>
        <w:widowControl/>
        <w:jc w:val="both"/>
        <w:rPr>
          <w:sz w:val="24"/>
          <w:szCs w:val="24"/>
        </w:rPr>
      </w:pPr>
      <w:r w:rsidRPr="009637B5">
        <w:rPr>
          <w:sz w:val="24"/>
          <w:szCs w:val="24"/>
        </w:rPr>
        <w:t>ПОСТАНОВЛЯЕТ:</w:t>
      </w:r>
    </w:p>
    <w:p w:rsidR="009637B5" w:rsidRDefault="009637B5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35E3" w:rsidRPr="009637B5" w:rsidRDefault="003D5A10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Внести в административный регламент предоставления муниципальной услуги </w:t>
      </w:r>
      <w:r w:rsidR="007A6D25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C335E1">
        <w:rPr>
          <w:rFonts w:ascii="Times New Roman" w:hAnsi="Times New Roman" w:cs="Times New Roman"/>
          <w:sz w:val="24"/>
          <w:szCs w:val="24"/>
        </w:rPr>
        <w:t>Обеспечение жителей муниципального образования услугами организации культуры</w:t>
      </w:r>
      <w:r w:rsidR="007A6D25" w:rsidRPr="009637B5">
        <w:rPr>
          <w:rFonts w:ascii="Times New Roman" w:eastAsia="Times New Roman" w:hAnsi="Times New Roman" w:cs="Times New Roman"/>
          <w:bCs/>
          <w:sz w:val="24"/>
          <w:szCs w:val="24"/>
        </w:rPr>
        <w:t>"</w:t>
      </w:r>
      <w:r w:rsidR="007D227F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утвержденный постановлением администрации </w:t>
      </w:r>
      <w:r w:rsidR="007D227F">
        <w:rPr>
          <w:rFonts w:ascii="Times New Roman" w:eastAsia="Times New Roman" w:hAnsi="Times New Roman" w:cs="Times New Roman"/>
          <w:sz w:val="24"/>
          <w:szCs w:val="24"/>
        </w:rPr>
        <w:t>Николаевского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7D227F" w:rsidRPr="009637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D227F">
        <w:rPr>
          <w:rFonts w:ascii="Times New Roman" w:eastAsia="Times New Roman" w:hAnsi="Times New Roman" w:cs="Times New Roman"/>
          <w:sz w:val="24"/>
          <w:szCs w:val="24"/>
        </w:rPr>
        <w:t>12.12.</w:t>
      </w:r>
      <w:r w:rsidR="007D227F" w:rsidRPr="007D227F">
        <w:rPr>
          <w:rFonts w:ascii="Times New Roman" w:eastAsia="Times New Roman" w:hAnsi="Times New Roman" w:cs="Times New Roman"/>
          <w:sz w:val="24"/>
          <w:szCs w:val="24"/>
        </w:rPr>
        <w:t>2012</w:t>
      </w:r>
      <w:r w:rsidR="007D227F" w:rsidRPr="009637B5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D227F">
        <w:rPr>
          <w:rFonts w:ascii="Times New Roman" w:eastAsia="Times New Roman" w:hAnsi="Times New Roman" w:cs="Times New Roman"/>
          <w:sz w:val="24"/>
          <w:szCs w:val="24"/>
          <w:lang w:val="en-US"/>
        </w:rPr>
        <w:t>N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27F" w:rsidRPr="007D227F">
        <w:rPr>
          <w:rFonts w:ascii="Times New Roman" w:eastAsia="Times New Roman" w:hAnsi="Times New Roman" w:cs="Times New Roman"/>
          <w:sz w:val="24"/>
          <w:szCs w:val="24"/>
        </w:rPr>
        <w:t>6</w:t>
      </w:r>
      <w:r w:rsidR="00C335E1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:rsidR="00CB6984" w:rsidRPr="009637B5" w:rsidRDefault="00FD1FFA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r w:rsidR="007F59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7F590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Орган, предоставляющий муниципальную услугу, не вправе требовать от заявителя: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5735E3" w:rsidRPr="009637B5">
        <w:rPr>
          <w:rFonts w:ascii="Times New Roman" w:eastAsia="Times New Roman" w:hAnsi="Times New Roman" w:cs="Times New Roman"/>
          <w:sz w:val="24"/>
          <w:szCs w:val="24"/>
        </w:rPr>
        <w:t xml:space="preserve">Иркутской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области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в </w:t>
      </w:r>
      <w:hyperlink r:id="rId5" w:history="1">
        <w:r w:rsidRPr="009637B5">
          <w:rPr>
            <w:rFonts w:ascii="Times New Roman" w:eastAsia="Times New Roman" w:hAnsi="Times New Roman" w:cs="Times New Roman"/>
            <w:sz w:val="24"/>
            <w:szCs w:val="24"/>
          </w:rPr>
          <w:t>части 6 статьи 7</w:t>
        </w:r>
      </w:hyperlink>
      <w:r w:rsidRPr="009637B5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- осуществления действий, в том числе согласований, необходимых для получения муниципальных услуг и связанных с обращением в органы местного самоуправления,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года № 210-ФЗ «Об организации предоставления государственных и муниципальных услуг»;</w:t>
      </w:r>
      <w:proofErr w:type="gramEnd"/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б) наличие ошибок 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CB6984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в) истечение срока 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735E3" w:rsidRPr="009637B5" w:rsidRDefault="00CB6984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</w:t>
      </w:r>
      <w:proofErr w:type="gramEnd"/>
      <w:r w:rsidRPr="009637B5">
        <w:rPr>
          <w:rFonts w:ascii="Times New Roman" w:eastAsia="Times New Roman" w:hAnsi="Times New Roman" w:cs="Times New Roman"/>
          <w:sz w:val="24"/>
          <w:szCs w:val="24"/>
        </w:rPr>
        <w:t>, а также приносятся извинения за доставленные неудобства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F44026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FFA" w:rsidRPr="009637B5" w:rsidRDefault="00FD1FFA" w:rsidP="00FD1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</w:t>
      </w:r>
      <w:r w:rsidR="007F590C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F532C9" w:rsidRPr="009637B5" w:rsidRDefault="00F532C9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"За</w:t>
      </w:r>
      <w:r w:rsidR="00E830E4" w:rsidRPr="009637B5">
        <w:rPr>
          <w:rFonts w:ascii="Times New Roman" w:eastAsia="Times New Roman" w:hAnsi="Times New Roman" w:cs="Times New Roman"/>
          <w:sz w:val="24"/>
          <w:szCs w:val="24"/>
        </w:rPr>
        <w:t xml:space="preserve">явитель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может обратиться с </w:t>
      </w:r>
      <w:r w:rsidR="00FD1FFA" w:rsidRPr="009637B5">
        <w:rPr>
          <w:rFonts w:ascii="Times New Roman" w:eastAsia="Times New Roman" w:hAnsi="Times New Roman" w:cs="Times New Roman"/>
          <w:sz w:val="24"/>
          <w:szCs w:val="24"/>
        </w:rPr>
        <w:t>жалобой,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1) нарушение срока регистрации запроса о предоставлении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Иркутской области, муниципальными правовыми актами для предоставления  муниципальной услуги, у заявителя;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Иркутской области, муниципальными правовыми актами;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552FF2" w:rsidRPr="009637B5" w:rsidRDefault="00552FF2" w:rsidP="009637B5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1"/>
          <w:szCs w:val="21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иными нормативными правовыми актами 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Иркутской области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, муниципальными правовыми актами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735E3" w:rsidRPr="009637B5" w:rsidRDefault="00552FF2" w:rsidP="009637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</w:t>
      </w:r>
      <w:r w:rsidR="005B669C" w:rsidRPr="009637B5">
        <w:rPr>
          <w:rFonts w:ascii="Times New Roman" w:eastAsia="Times New Roman" w:hAnsi="Times New Roman" w:cs="Times New Roman"/>
          <w:sz w:val="24"/>
          <w:szCs w:val="24"/>
        </w:rPr>
        <w:t xml:space="preserve"> № 210-ФЗ</w:t>
      </w:r>
      <w:r w:rsidR="00F532C9"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D1FFA" w:rsidRPr="009637B5" w:rsidRDefault="00FD1FFA" w:rsidP="00FD1FF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абзац 8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D1F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ополнить </w:t>
      </w:r>
      <w:r>
        <w:rPr>
          <w:rFonts w:ascii="Times New Roman" w:eastAsia="Times New Roman" w:hAnsi="Times New Roman" w:cs="Times New Roman"/>
          <w:sz w:val="24"/>
          <w:szCs w:val="24"/>
        </w:rPr>
        <w:t>предложениями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 xml:space="preserve"> следующего содержания:</w:t>
      </w:r>
    </w:p>
    <w:p w:rsidR="00CB6984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В случае признания жалобы подлежащей удовлетворению в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 ответе заявителю, указанном в </w:t>
      </w:r>
      <w:r w:rsidR="00FD1FFA">
        <w:rPr>
          <w:rFonts w:ascii="Times New Roman" w:eastAsia="Times New Roman" w:hAnsi="Times New Roman" w:cs="Times New Roman"/>
          <w:sz w:val="24"/>
          <w:szCs w:val="24"/>
        </w:rPr>
        <w:t>абзаце 10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63477C" w:rsidRPr="009637B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FD1FFA" w:rsidRPr="009637B5">
        <w:rPr>
          <w:rFonts w:ascii="Times New Roman" w:eastAsia="Times New Roman" w:hAnsi="Times New Roman" w:cs="Times New Roman"/>
          <w:sz w:val="24"/>
          <w:szCs w:val="24"/>
        </w:rPr>
        <w:t>неудобства,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5B669C" w:rsidRPr="009637B5" w:rsidRDefault="00F532C9" w:rsidP="009637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 xml:space="preserve">В случае признания жалобы, не подлежащей удовлетворению в ответе заявителю, указанном в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абзаце 10</w:t>
      </w:r>
      <w:r w:rsidR="00700D35" w:rsidRPr="009637B5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700D3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00D35" w:rsidRPr="009637B5">
        <w:rPr>
          <w:rFonts w:ascii="Times New Roman" w:eastAsia="Times New Roman" w:hAnsi="Times New Roman" w:cs="Times New Roman"/>
          <w:sz w:val="24"/>
          <w:szCs w:val="24"/>
        </w:rPr>
        <w:t>егламента</w:t>
      </w:r>
      <w:r w:rsidR="00CB6984" w:rsidRPr="009637B5">
        <w:rPr>
          <w:rFonts w:ascii="Times New Roman" w:eastAsia="Times New Roman" w:hAnsi="Times New Roman" w:cs="Times New Roman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</w:t>
      </w:r>
      <w:r w:rsidRPr="009637B5">
        <w:rPr>
          <w:rFonts w:ascii="Times New Roman" w:eastAsia="Times New Roman" w:hAnsi="Times New Roman" w:cs="Times New Roman"/>
          <w:sz w:val="24"/>
          <w:szCs w:val="24"/>
        </w:rPr>
        <w:t>"</w:t>
      </w:r>
      <w:r w:rsidR="003D5A10" w:rsidRPr="009637B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00D35" w:rsidRPr="009637B5" w:rsidRDefault="00700D35" w:rsidP="0070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газете «Вестник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образования» и разместить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Николаевского</w:t>
      </w:r>
      <w:r w:rsidRPr="009637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информационно-телекоммуникационной сети "Интернет".</w:t>
      </w:r>
    </w:p>
    <w:p w:rsidR="00700D35" w:rsidRPr="009637B5" w:rsidRDefault="00700D35" w:rsidP="00700D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637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37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637B5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00D35" w:rsidRPr="009637B5" w:rsidRDefault="00700D35" w:rsidP="0070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Николаевского</w:t>
      </w:r>
      <w:proofErr w:type="gramEnd"/>
    </w:p>
    <w:p w:rsidR="00700D35" w:rsidRPr="009637B5" w:rsidRDefault="00700D35" w:rsidP="0070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7B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А.В. Вотенцев</w:t>
      </w:r>
    </w:p>
    <w:p w:rsidR="00700D35" w:rsidRPr="009637B5" w:rsidRDefault="00700D35" w:rsidP="00700D35">
      <w:pPr>
        <w:spacing w:after="0"/>
        <w:jc w:val="both"/>
      </w:pPr>
    </w:p>
    <w:p w:rsidR="00CB6984" w:rsidRPr="009637B5" w:rsidRDefault="00CB6984" w:rsidP="00700D35">
      <w:pPr>
        <w:spacing w:after="0" w:line="240" w:lineRule="auto"/>
        <w:ind w:firstLine="709"/>
        <w:jc w:val="both"/>
      </w:pPr>
    </w:p>
    <w:sectPr w:rsidR="00CB6984" w:rsidRPr="009637B5" w:rsidSect="00084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E3791"/>
    <w:multiLevelType w:val="multilevel"/>
    <w:tmpl w:val="03203E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02090B"/>
    <w:multiLevelType w:val="multilevel"/>
    <w:tmpl w:val="299813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6A21DD"/>
    <w:multiLevelType w:val="multilevel"/>
    <w:tmpl w:val="C4EE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DD403B"/>
    <w:multiLevelType w:val="multilevel"/>
    <w:tmpl w:val="D2C6B6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2117A4"/>
    <w:multiLevelType w:val="multilevel"/>
    <w:tmpl w:val="2C0E9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6984"/>
    <w:rsid w:val="0008483E"/>
    <w:rsid w:val="000A6316"/>
    <w:rsid w:val="000E605C"/>
    <w:rsid w:val="00131700"/>
    <w:rsid w:val="00150342"/>
    <w:rsid w:val="002E2AF9"/>
    <w:rsid w:val="00300CA2"/>
    <w:rsid w:val="00315E16"/>
    <w:rsid w:val="003746EA"/>
    <w:rsid w:val="003D5A10"/>
    <w:rsid w:val="00552FF2"/>
    <w:rsid w:val="005735E3"/>
    <w:rsid w:val="005913EE"/>
    <w:rsid w:val="005B669C"/>
    <w:rsid w:val="005E1DBF"/>
    <w:rsid w:val="0063477C"/>
    <w:rsid w:val="00682BD3"/>
    <w:rsid w:val="00700D35"/>
    <w:rsid w:val="007A6D25"/>
    <w:rsid w:val="007D227F"/>
    <w:rsid w:val="007F590C"/>
    <w:rsid w:val="00824930"/>
    <w:rsid w:val="00871B51"/>
    <w:rsid w:val="008A04D5"/>
    <w:rsid w:val="009637B5"/>
    <w:rsid w:val="00992416"/>
    <w:rsid w:val="00A17A4C"/>
    <w:rsid w:val="00AA3899"/>
    <w:rsid w:val="00B66DF6"/>
    <w:rsid w:val="00BE2816"/>
    <w:rsid w:val="00C335E1"/>
    <w:rsid w:val="00CB6984"/>
    <w:rsid w:val="00E12374"/>
    <w:rsid w:val="00E47508"/>
    <w:rsid w:val="00E62814"/>
    <w:rsid w:val="00E830E4"/>
    <w:rsid w:val="00EF09AF"/>
    <w:rsid w:val="00F44026"/>
    <w:rsid w:val="00F532C9"/>
    <w:rsid w:val="00FD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3E"/>
  </w:style>
  <w:style w:type="paragraph" w:styleId="1">
    <w:name w:val="heading 1"/>
    <w:basedOn w:val="a"/>
    <w:link w:val="10"/>
    <w:uiPriority w:val="9"/>
    <w:qFormat/>
    <w:rsid w:val="00CB69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69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CB69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984"/>
    <w:rPr>
      <w:b/>
      <w:bCs/>
    </w:rPr>
  </w:style>
  <w:style w:type="character" w:styleId="a5">
    <w:name w:val="Hyperlink"/>
    <w:basedOn w:val="a0"/>
    <w:uiPriority w:val="99"/>
    <w:semiHidden/>
    <w:unhideWhenUsed/>
    <w:rsid w:val="00CB69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B6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698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CB6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963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7D227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044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4382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B0CF4C9E96073C27B28E6E63A61F314916951B0DF8FB1BD621ACE13E006E133F1A8D3EFeBa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Юридический отдел</dc:creator>
  <cp:keywords/>
  <dc:description/>
  <cp:lastModifiedBy>Николаевка</cp:lastModifiedBy>
  <cp:revision>29</cp:revision>
  <cp:lastPrinted>2019-06-28T08:31:00Z</cp:lastPrinted>
  <dcterms:created xsi:type="dcterms:W3CDTF">2019-06-28T03:01:00Z</dcterms:created>
  <dcterms:modified xsi:type="dcterms:W3CDTF">2021-11-29T11:21:00Z</dcterms:modified>
</cp:coreProperties>
</file>