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98" w:rsidRDefault="00235998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637B5" w:rsidRPr="001F4CC4" w:rsidRDefault="009637B5" w:rsidP="009637B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 w:rsidR="00235998">
        <w:rPr>
          <w:rFonts w:ascii="Times New Roman" w:hAnsi="Times New Roman" w:cs="Times New Roman"/>
          <w:sz w:val="24"/>
          <w:szCs w:val="24"/>
        </w:rPr>
        <w:t>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 w:rsidR="00235998">
        <w:rPr>
          <w:rFonts w:ascii="Times New Roman" w:hAnsi="Times New Roman" w:cs="Times New Roman"/>
          <w:sz w:val="24"/>
          <w:szCs w:val="24"/>
        </w:rPr>
        <w:t>___________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 w:rsidR="00AB0FFB">
        <w:rPr>
          <w:rFonts w:ascii="Times New Roman" w:hAnsi="Times New Roman" w:cs="Times New Roman"/>
          <w:sz w:val="24"/>
          <w:szCs w:val="24"/>
        </w:rPr>
        <w:t>20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0FFB">
        <w:rPr>
          <w:rFonts w:ascii="Times New Roman" w:hAnsi="Times New Roman" w:cs="Times New Roman"/>
          <w:sz w:val="24"/>
          <w:szCs w:val="24"/>
        </w:rPr>
        <w:t>№</w:t>
      </w:r>
      <w:r w:rsidR="00435751">
        <w:rPr>
          <w:rFonts w:ascii="Times New Roman" w:hAnsi="Times New Roman" w:cs="Times New Roman"/>
          <w:sz w:val="24"/>
          <w:szCs w:val="24"/>
        </w:rPr>
        <w:t xml:space="preserve"> </w:t>
      </w:r>
      <w:r w:rsidR="00235998">
        <w:rPr>
          <w:rFonts w:ascii="Times New Roman" w:hAnsi="Times New Roman" w:cs="Times New Roman"/>
          <w:sz w:val="24"/>
          <w:szCs w:val="24"/>
        </w:rPr>
        <w:t>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185F1D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дминистративный регламент предоставления муниципальной услуги "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Николаевского </w:t>
            </w:r>
            <w:r w:rsidR="00185F1D" w:rsidRPr="00185F1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в порядке приватизации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3A3378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2003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F27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675861" w:rsidRPr="009637B5" w:rsidRDefault="00675861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185F1D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"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185F1D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185F1D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", утвержденный постановлением администрации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85F1D">
        <w:rPr>
          <w:rFonts w:ascii="Times New Roman" w:eastAsia="Times New Roman" w:hAnsi="Times New Roman" w:cs="Times New Roman"/>
          <w:sz w:val="24"/>
          <w:szCs w:val="24"/>
        </w:rPr>
        <w:t>20.03.2018</w:t>
      </w:r>
      <w:r w:rsidR="00185F1D" w:rsidRPr="00185F1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 xml:space="preserve">№ 18 (в редакции постановления администрации Николаевского муниципального образования № 64 от 12 декабря 2019 года), 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15AA2" w:rsidRDefault="008369EC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6E6414">
        <w:rPr>
          <w:rFonts w:ascii="Times New Roman" w:eastAsia="Times New Roman" w:hAnsi="Times New Roman" w:cs="Times New Roman"/>
          <w:sz w:val="24"/>
          <w:szCs w:val="24"/>
        </w:rPr>
        <w:t>пун</w:t>
      </w:r>
      <w:r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967AE3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115A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0FFB" w:rsidRDefault="00AB0FFB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967AE3">
        <w:rPr>
          <w:rFonts w:ascii="Times New Roman" w:eastAsia="Times New Roman" w:hAnsi="Times New Roman" w:cs="Times New Roman"/>
          <w:sz w:val="24"/>
          <w:szCs w:val="24"/>
        </w:rPr>
        <w:t>пятый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15AA2" w:rsidRDefault="00AB0FFB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"</w:t>
      </w:r>
      <w:r w:rsidRPr="00115AA2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до 14 лет, с заявлением от их имени в администрацию обращаются родители (усыновители), опекуны с предварительного разрешения органов опеки и попечительства либо по инициативе указанных органов</w:t>
      </w:r>
      <w:proofErr w:type="gramStart"/>
      <w:r w:rsidR="00967AE3">
        <w:rPr>
          <w:rFonts w:ascii="Times New Roman" w:hAnsi="Times New Roman" w:cs="Times New Roman"/>
          <w:kern w:val="2"/>
          <w:sz w:val="24"/>
          <w:szCs w:val="24"/>
        </w:rPr>
        <w:t>.</w:t>
      </w:r>
      <w:r w:rsidR="00115AA2">
        <w:rPr>
          <w:rFonts w:ascii="Times New Roman" w:hAnsi="Times New Roman" w:cs="Times New Roman"/>
          <w:kern w:val="2"/>
          <w:sz w:val="24"/>
          <w:szCs w:val="24"/>
        </w:rPr>
        <w:t xml:space="preserve">"; </w:t>
      </w:r>
      <w:proofErr w:type="gramEnd"/>
    </w:p>
    <w:p w:rsidR="00115AA2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 xml:space="preserve">дополнить абзацем </w:t>
      </w:r>
      <w:r w:rsidR="00967AE3">
        <w:rPr>
          <w:rFonts w:ascii="Times New Roman" w:hAnsi="Times New Roman" w:cs="Times New Roman"/>
          <w:kern w:val="2"/>
          <w:sz w:val="24"/>
          <w:szCs w:val="24"/>
        </w:rPr>
        <w:t xml:space="preserve">шестым </w:t>
      </w:r>
      <w:r>
        <w:rPr>
          <w:rFonts w:ascii="Times New Roman" w:hAnsi="Times New Roman" w:cs="Times New Roman"/>
          <w:kern w:val="2"/>
          <w:sz w:val="24"/>
          <w:szCs w:val="24"/>
        </w:rPr>
        <w:t>следующего содержания:</w:t>
      </w:r>
    </w:p>
    <w:p w:rsidR="00AB0FFB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  <w:t>"</w:t>
      </w:r>
      <w:r w:rsidR="00AB0FFB" w:rsidRPr="00115AA2">
        <w:rPr>
          <w:rFonts w:ascii="Times New Roman" w:hAnsi="Times New Roman" w:cs="Times New Roman"/>
          <w:kern w:val="2"/>
          <w:sz w:val="24"/>
          <w:szCs w:val="24"/>
        </w:rPr>
        <w:t>В случаях, когда в жилом помещении проживают исключительно несовершеннолетние в возрасте от 14 до 18 лет, с заявлением в администрацию самостоятельно обращаются указанные несовершеннолетние граждане с согласия родителей (усыновителей), попечителей 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органов опеки и попечительства</w:t>
      </w:r>
      <w:proofErr w:type="gramStart"/>
      <w:r w:rsidR="00967AE3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";</w:t>
      </w:r>
      <w:proofErr w:type="gramEnd"/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в абзаце четвертом пункта 14  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kern w:val="2"/>
          <w:sz w:val="24"/>
          <w:szCs w:val="24"/>
        </w:rPr>
        <w:t xml:space="preserve"> "с которого поступило обращение" заменить словами "указанному в данном обращении";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3) абзац четвертый пункта 23 изложить в следующей редакции: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"органы опеки и попечительства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.";</w:t>
      </w:r>
      <w:proofErr w:type="gramEnd"/>
    </w:p>
    <w:p w:rsidR="00B91117" w:rsidRDefault="00115AA2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B91117">
        <w:rPr>
          <w:rFonts w:ascii="Times New Roman" w:hAnsi="Times New Roman" w:cs="Times New Roman"/>
          <w:kern w:val="2"/>
          <w:sz w:val="24"/>
          <w:szCs w:val="24"/>
        </w:rPr>
        <w:t>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в пункте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32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подпункте 11 пункта 32 слова "</w:t>
      </w:r>
      <w:r w:rsidRPr="004C2295">
        <w:rPr>
          <w:rFonts w:ascii="Times New Roman CYR" w:hAnsi="Times New Roman CYR" w:cs="Times New Roman CYR"/>
        </w:rPr>
        <w:t>Едином государственном реестре прав на недвижимое имущество и сделок с ним</w:t>
      </w:r>
      <w:r>
        <w:rPr>
          <w:rFonts w:ascii="Times New Roman CYR" w:hAnsi="Times New Roman CYR" w:cs="Times New Roman CYR"/>
        </w:rPr>
        <w:t>" заменить словами "Едином государственном реестре недвижимости";</w:t>
      </w:r>
    </w:p>
    <w:p w:rsidR="00115AA2" w:rsidRDefault="00B91117" w:rsidP="00115AA2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ab/>
      </w:r>
      <w:r w:rsidR="00115AA2">
        <w:rPr>
          <w:rFonts w:ascii="Times New Roman" w:hAnsi="Times New Roman" w:cs="Times New Roman"/>
          <w:kern w:val="2"/>
          <w:sz w:val="24"/>
          <w:szCs w:val="24"/>
        </w:rPr>
        <w:t xml:space="preserve"> дополнить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под</w:t>
      </w:r>
      <w:r w:rsidR="00115AA2">
        <w:rPr>
          <w:rFonts w:ascii="Times New Roman" w:hAnsi="Times New Roman" w:cs="Times New Roman"/>
          <w:kern w:val="2"/>
          <w:sz w:val="24"/>
          <w:szCs w:val="24"/>
        </w:rPr>
        <w:t>пунктом 14 следующего содержания:</w:t>
      </w:r>
    </w:p>
    <w:p w:rsidR="00B91117" w:rsidRDefault="00115AA2" w:rsidP="0011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"14) </w:t>
      </w:r>
      <w:r w:rsidRPr="00115AA2">
        <w:rPr>
          <w:rFonts w:ascii="Times New Roman" w:hAnsi="Times New Roman" w:cs="Times New Roman"/>
          <w:kern w:val="2"/>
          <w:sz w:val="24"/>
          <w:szCs w:val="24"/>
        </w:rPr>
        <w:t>акт органов опеки и попечительства – в случаях, когда передача жилых помещений в собственность граждан осуществляется с разрешения (согласия) органов опеки и попе</w:t>
      </w:r>
      <w:r>
        <w:rPr>
          <w:rFonts w:ascii="Times New Roman" w:hAnsi="Times New Roman" w:cs="Times New Roman"/>
          <w:kern w:val="2"/>
          <w:sz w:val="24"/>
          <w:szCs w:val="24"/>
        </w:rPr>
        <w:t>чительства или по их инициативе</w:t>
      </w: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.";</w:t>
      </w:r>
      <w:proofErr w:type="gramEnd"/>
    </w:p>
    <w:p w:rsidR="00E4556F" w:rsidRPr="00E4556F" w:rsidRDefault="00B91117" w:rsidP="0011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</w:t>
      </w:r>
      <w:r w:rsidR="00E4556F" w:rsidRPr="00E4556F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6E6414">
        <w:rPr>
          <w:rFonts w:ascii="Times New Roman CYR" w:hAnsi="Times New Roman CYR" w:cs="Times New Roman CYR"/>
          <w:sz w:val="24"/>
          <w:szCs w:val="24"/>
        </w:rPr>
        <w:t xml:space="preserve">пункт </w:t>
      </w:r>
      <w:r w:rsidR="00E4556F" w:rsidRPr="00E4556F">
        <w:rPr>
          <w:rFonts w:ascii="Times New Roman CYR" w:hAnsi="Times New Roman CYR" w:cs="Times New Roman CYR"/>
          <w:sz w:val="24"/>
          <w:szCs w:val="24"/>
        </w:rPr>
        <w:t xml:space="preserve"> 38 изложить в следующей редакции:</w:t>
      </w:r>
    </w:p>
    <w:p w:rsidR="00E4556F" w:rsidRDefault="00E4556F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4556F">
        <w:rPr>
          <w:rFonts w:ascii="Times New Roman CYR" w:hAnsi="Times New Roman CYR" w:cs="Times New Roman CYR"/>
          <w:sz w:val="24"/>
          <w:szCs w:val="24"/>
        </w:rPr>
        <w:t xml:space="preserve">"38.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случае отказа в приеме заявления и документов,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указанных в пункте 32 </w:t>
      </w:r>
      <w:r w:rsidR="004964ED"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настоящего административного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регламента,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 xml:space="preserve">уполномоченный орган не позднее 5 рабочих дней со дня регистрации заявления и документов направляет заявителю или его представителю уведомление об отказе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приеме заявления и документов, </w:t>
      </w:r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>с указанием причин отказа на адрес, указанный в заявлении</w:t>
      </w:r>
      <w:proofErr w:type="gramStart"/>
      <w:r w:rsidRPr="00E4556F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"; </w:t>
      </w:r>
      <w:proofErr w:type="gramEnd"/>
    </w:p>
    <w:p w:rsidR="00B91117" w:rsidRDefault="00B91117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 пункт 74 исключить;</w:t>
      </w:r>
    </w:p>
    <w:p w:rsidR="00B91117" w:rsidRDefault="00E4556F" w:rsidP="00E4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под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пункт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пункта</w:t>
      </w:r>
      <w:r w:rsidR="00BF4078">
        <w:rPr>
          <w:rFonts w:ascii="Times New Roman CYR" w:hAnsi="Times New Roman CYR" w:cs="Times New Roman CYR"/>
          <w:color w:val="000000"/>
          <w:sz w:val="24"/>
          <w:szCs w:val="24"/>
        </w:rPr>
        <w:t xml:space="preserve"> 75 слово "федеральной" исключить;</w:t>
      </w:r>
    </w:p>
    <w:p w:rsidR="00711BB8" w:rsidRDefault="00B91117" w:rsidP="00F36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 w:rsidR="00CD66E9">
        <w:rPr>
          <w:rFonts w:ascii="Times New Roman CYR" w:hAnsi="Times New Roman CYR" w:cs="Times New Roman CYR"/>
          <w:color w:val="000000"/>
          <w:sz w:val="24"/>
          <w:szCs w:val="24"/>
        </w:rPr>
        <w:t xml:space="preserve">) </w:t>
      </w:r>
      <w:r w:rsidR="00711BB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6E6414">
        <w:rPr>
          <w:rFonts w:ascii="Times New Roman CYR" w:hAnsi="Times New Roman CYR" w:cs="Times New Roman CYR"/>
          <w:color w:val="000000"/>
          <w:sz w:val="24"/>
          <w:szCs w:val="24"/>
        </w:rPr>
        <w:t>пункт</w:t>
      </w:r>
      <w:r w:rsidR="00711BB8">
        <w:rPr>
          <w:rFonts w:ascii="Times New Roman CYR" w:hAnsi="Times New Roman CYR" w:cs="Times New Roman CYR"/>
          <w:color w:val="000000"/>
          <w:sz w:val="24"/>
          <w:szCs w:val="24"/>
        </w:rPr>
        <w:t xml:space="preserve"> 101 изложить в следующей редакции: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Контроль за полнотой и качеством предоставления должностными лицами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r w:rsidRP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</w:t>
      </w:r>
      <w:proofErr w:type="gramStart"/>
      <w:r w:rsidRP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>.</w:t>
      </w: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";</w:t>
      </w:r>
      <w:proofErr w:type="gramEnd"/>
    </w:p>
    <w:p w:rsidR="00711BB8" w:rsidRDefault="00B91117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9</w:t>
      </w:r>
      <w:r w:rsid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  <w:lang w:eastAsia="ko-KR"/>
        </w:rPr>
        <w:t>пункт</w:t>
      </w:r>
      <w:r w:rsidR="00711BB8">
        <w:rPr>
          <w:rFonts w:ascii="Times New Roman" w:hAnsi="Times New Roman" w:cs="Times New Roman"/>
          <w:kern w:val="2"/>
          <w:sz w:val="24"/>
          <w:szCs w:val="24"/>
          <w:lang w:eastAsia="ko-KR"/>
        </w:rPr>
        <w:t xml:space="preserve"> 105 изложить в следующей редакции: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ko-KR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Плановые поверки осуществляются на основании планов работы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Pr="00711BB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Pr="00711BB8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>";</w:t>
      </w:r>
      <w:proofErr w:type="gramEnd"/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0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в абзаце втором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пункта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110 слова "Правительства Иркутской области" исключить;</w:t>
      </w:r>
    </w:p>
    <w:p w:rsidR="00711BB8" w:rsidRDefault="00711BB8" w:rsidP="00711BB8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 xml:space="preserve"> пункт</w:t>
      </w:r>
      <w:r w:rsidR="00172A0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116 изложить в следующей редакции:</w:t>
      </w:r>
    </w:p>
    <w:p w:rsidR="00711BB8" w:rsidRDefault="00711BB8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"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Информацию о порядке подачи и рассмотрения жалобы заявитель и его представитель могут получить: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1) на информационных стендах, расположенных в помещениях, занимаемых администрацией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2) на официальном сайте администрации</w:t>
      </w:r>
      <w:r>
        <w:rPr>
          <w:kern w:val="2"/>
        </w:rPr>
        <w:t xml:space="preserve"> </w:t>
      </w:r>
      <w:r w:rsidRPr="00E6435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E6435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E6435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64351">
        <w:rPr>
          <w:rFonts w:ascii="Times New Roman" w:hAnsi="Times New Roman" w:cs="Times New Roman"/>
          <w:sz w:val="24"/>
          <w:szCs w:val="24"/>
        </w:rPr>
        <w:t>николаевка-мо</w:t>
      </w:r>
      <w:proofErr w:type="gramStart"/>
      <w:r w:rsidRPr="00E643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43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64351">
        <w:rPr>
          <w:rFonts w:ascii="Times New Roman" w:hAnsi="Times New Roman" w:cs="Times New Roman"/>
          <w:sz w:val="24"/>
          <w:szCs w:val="24"/>
        </w:rPr>
        <w:t>/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3)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 на Портале;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лично у муниципального служащего администрации;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>5) путем обращения заявителя или его представителя в администрацию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с использованием средств телефонной связи;</w:t>
      </w:r>
    </w:p>
    <w:p w:rsidR="000E5919" w:rsidRPr="00711BB8" w:rsidRDefault="000E5919" w:rsidP="000E5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6) путем обращения заявителя или его представителя </w:t>
      </w:r>
      <w:r>
        <w:rPr>
          <w:kern w:val="2"/>
        </w:rPr>
        <w:t xml:space="preserve">в </w:t>
      </w:r>
      <w:r w:rsidRPr="00856108">
        <w:rPr>
          <w:rFonts w:ascii="Times New Roman" w:hAnsi="Times New Roman" w:cs="Times New Roman"/>
          <w:kern w:val="2"/>
          <w:sz w:val="24"/>
          <w:szCs w:val="24"/>
        </w:rPr>
        <w:t>администрацию</w:t>
      </w:r>
      <w:r>
        <w:rPr>
          <w:kern w:val="2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через организации почтовой связи;</w:t>
      </w:r>
    </w:p>
    <w:p w:rsidR="00711BB8" w:rsidRDefault="000E5919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11BB8">
        <w:rPr>
          <w:rFonts w:ascii="Times New Roman" w:hAnsi="Times New Roman" w:cs="Times New Roman"/>
          <w:kern w:val="2"/>
          <w:sz w:val="24"/>
          <w:szCs w:val="24"/>
        </w:rPr>
        <w:t xml:space="preserve">7) 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11BB8">
        <w:rPr>
          <w:rFonts w:ascii="Times New Roman" w:hAnsi="Times New Roman" w:cs="Times New Roman"/>
          <w:kern w:val="2"/>
          <w:sz w:val="24"/>
          <w:szCs w:val="24"/>
        </w:rPr>
        <w:t>по электронной почте администрации</w:t>
      </w:r>
      <w:proofErr w:type="gramStart"/>
      <w:r w:rsidRPr="00711BB8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11BB8">
        <w:rPr>
          <w:rFonts w:ascii="Times New Roman" w:hAnsi="Times New Roman" w:cs="Times New Roman"/>
          <w:kern w:val="2"/>
          <w:sz w:val="24"/>
          <w:szCs w:val="24"/>
        </w:rPr>
        <w:t>";</w:t>
      </w:r>
      <w:proofErr w:type="gramEnd"/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12)  в пункте 118: 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подпункте 2 слово "федеральной" исключить;</w:t>
      </w:r>
    </w:p>
    <w:p w:rsidR="00B91117" w:rsidRDefault="00B91117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подпункт 4 исключить; </w:t>
      </w:r>
    </w:p>
    <w:p w:rsidR="00C30060" w:rsidRDefault="00C30060" w:rsidP="00711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</w:t>
      </w:r>
      <w:r w:rsidR="00B91117">
        <w:rPr>
          <w:rFonts w:ascii="Times New Roman" w:hAnsi="Times New Roman" w:cs="Times New Roman"/>
          <w:kern w:val="2"/>
          <w:sz w:val="24"/>
          <w:szCs w:val="24"/>
        </w:rPr>
        <w:t>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под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пункт 2 </w:t>
      </w:r>
      <w:r w:rsidR="006E6414">
        <w:rPr>
          <w:rFonts w:ascii="Times New Roman" w:hAnsi="Times New Roman" w:cs="Times New Roman"/>
          <w:kern w:val="2"/>
          <w:sz w:val="24"/>
          <w:szCs w:val="24"/>
        </w:rPr>
        <w:t>пункта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123 изложить в следующей редакции:</w:t>
      </w:r>
    </w:p>
    <w:p w:rsidR="00C30060" w:rsidRDefault="00C30060" w:rsidP="00C3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kern w:val="2"/>
          <w:sz w:val="24"/>
          <w:szCs w:val="24"/>
        </w:rPr>
        <w:t>"</w:t>
      </w:r>
      <w:r w:rsidRPr="00C300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";</w:t>
      </w:r>
      <w:proofErr w:type="gramEnd"/>
    </w:p>
    <w:p w:rsidR="00172A03" w:rsidRDefault="00172A03" w:rsidP="00172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9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в </w:t>
      </w:r>
      <w:r w:rsidR="002E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пункте 1 </w:t>
      </w:r>
      <w:r w:rsidR="002E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124 слова "</w:t>
      </w:r>
      <w:r w:rsidRPr="004C2295">
        <w:rPr>
          <w:rFonts w:ascii="Times New Roman CYR" w:hAnsi="Times New Roman CYR" w:cs="Times New Roman CYR"/>
        </w:rPr>
        <w:t>в случае необходимости – с участием заинтересованного лица, направившего жалобу</w:t>
      </w:r>
      <w:r>
        <w:rPr>
          <w:rFonts w:ascii="Times New Roman CYR" w:hAnsi="Times New Roman CYR" w:cs="Times New Roman CYR"/>
        </w:rPr>
        <w:t>" исключить</w:t>
      </w:r>
      <w:r w:rsidR="00B91117">
        <w:rPr>
          <w:rFonts w:ascii="Times New Roman CYR" w:hAnsi="Times New Roman CYR" w:cs="Times New Roman CYR"/>
        </w:rPr>
        <w:t>;</w:t>
      </w:r>
    </w:p>
    <w:p w:rsidR="00B91117" w:rsidRDefault="00B91117" w:rsidP="00B9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15)</w:t>
      </w:r>
      <w:r w:rsidR="007A00B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пункт</w:t>
      </w:r>
      <w:r w:rsidR="00CC580D">
        <w:rPr>
          <w:rFonts w:ascii="Times New Roman" w:hAnsi="Times New Roman" w:cs="Times New Roman"/>
          <w:kern w:val="2"/>
          <w:sz w:val="24"/>
          <w:szCs w:val="24"/>
        </w:rPr>
        <w:t xml:space="preserve"> 134 исключить.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E64351">
        <w:rPr>
          <w:rFonts w:ascii="Times New Roman" w:hAnsi="Times New Roman" w:cs="Times New Roman"/>
          <w:sz w:val="24"/>
          <w:szCs w:val="24"/>
        </w:rPr>
        <w:t>"</w:t>
      </w:r>
      <w:r w:rsidRPr="009637B5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64351">
        <w:rPr>
          <w:rFonts w:ascii="Times New Roman" w:hAnsi="Times New Roman" w:cs="Times New Roman"/>
          <w:sz w:val="24"/>
          <w:szCs w:val="24"/>
        </w:rPr>
        <w:t>"</w:t>
      </w:r>
      <w:r w:rsidRPr="009637B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Pr="009637B5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2E75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0F" w:rsidRDefault="0048640F" w:rsidP="00F152F0">
      <w:pPr>
        <w:spacing w:after="0" w:line="240" w:lineRule="auto"/>
      </w:pPr>
      <w:r>
        <w:separator/>
      </w:r>
    </w:p>
  </w:endnote>
  <w:endnote w:type="continuationSeparator" w:id="0">
    <w:p w:rsidR="0048640F" w:rsidRDefault="0048640F" w:rsidP="00F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0F" w:rsidRDefault="0048640F" w:rsidP="00F152F0">
      <w:pPr>
        <w:spacing w:after="0" w:line="240" w:lineRule="auto"/>
      </w:pPr>
      <w:r>
        <w:separator/>
      </w:r>
    </w:p>
  </w:footnote>
  <w:footnote w:type="continuationSeparator" w:id="0">
    <w:p w:rsidR="0048640F" w:rsidRDefault="0048640F" w:rsidP="00F1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6984"/>
    <w:rsid w:val="00043AC1"/>
    <w:rsid w:val="0008483E"/>
    <w:rsid w:val="000E5919"/>
    <w:rsid w:val="000F35B0"/>
    <w:rsid w:val="00115AA2"/>
    <w:rsid w:val="00150342"/>
    <w:rsid w:val="00171A74"/>
    <w:rsid w:val="00172A03"/>
    <w:rsid w:val="00185F1D"/>
    <w:rsid w:val="001B18DD"/>
    <w:rsid w:val="001E5009"/>
    <w:rsid w:val="001F4CC4"/>
    <w:rsid w:val="00235998"/>
    <w:rsid w:val="0023698A"/>
    <w:rsid w:val="002D369D"/>
    <w:rsid w:val="002E7524"/>
    <w:rsid w:val="00320483"/>
    <w:rsid w:val="00347D30"/>
    <w:rsid w:val="003A3378"/>
    <w:rsid w:val="003C2401"/>
    <w:rsid w:val="003D5A10"/>
    <w:rsid w:val="00435751"/>
    <w:rsid w:val="0048034E"/>
    <w:rsid w:val="00484AA4"/>
    <w:rsid w:val="0048640F"/>
    <w:rsid w:val="004964ED"/>
    <w:rsid w:val="004D0836"/>
    <w:rsid w:val="00552FF2"/>
    <w:rsid w:val="005735E3"/>
    <w:rsid w:val="005913EE"/>
    <w:rsid w:val="005B669C"/>
    <w:rsid w:val="005E1DBF"/>
    <w:rsid w:val="0063477C"/>
    <w:rsid w:val="00675861"/>
    <w:rsid w:val="00682BD3"/>
    <w:rsid w:val="006B18B9"/>
    <w:rsid w:val="006B5948"/>
    <w:rsid w:val="006C0676"/>
    <w:rsid w:val="006E6414"/>
    <w:rsid w:val="006E6864"/>
    <w:rsid w:val="006F27F9"/>
    <w:rsid w:val="00711BB8"/>
    <w:rsid w:val="007A00B9"/>
    <w:rsid w:val="008369EC"/>
    <w:rsid w:val="00856108"/>
    <w:rsid w:val="0087140C"/>
    <w:rsid w:val="00871B51"/>
    <w:rsid w:val="008B4076"/>
    <w:rsid w:val="009637B5"/>
    <w:rsid w:val="00967AE3"/>
    <w:rsid w:val="00992416"/>
    <w:rsid w:val="00A17A4C"/>
    <w:rsid w:val="00A2299D"/>
    <w:rsid w:val="00AA3899"/>
    <w:rsid w:val="00AB0FFB"/>
    <w:rsid w:val="00AD0415"/>
    <w:rsid w:val="00B66DF6"/>
    <w:rsid w:val="00B91117"/>
    <w:rsid w:val="00BE184D"/>
    <w:rsid w:val="00BF4078"/>
    <w:rsid w:val="00C30060"/>
    <w:rsid w:val="00C77EBA"/>
    <w:rsid w:val="00C937AE"/>
    <w:rsid w:val="00CB6984"/>
    <w:rsid w:val="00CC580D"/>
    <w:rsid w:val="00CD0D68"/>
    <w:rsid w:val="00CD66E9"/>
    <w:rsid w:val="00CF35ED"/>
    <w:rsid w:val="00D52AA4"/>
    <w:rsid w:val="00E34352"/>
    <w:rsid w:val="00E4556F"/>
    <w:rsid w:val="00E52B8C"/>
    <w:rsid w:val="00E62A54"/>
    <w:rsid w:val="00E64351"/>
    <w:rsid w:val="00E830E4"/>
    <w:rsid w:val="00ED39F6"/>
    <w:rsid w:val="00EF09AF"/>
    <w:rsid w:val="00F152F0"/>
    <w:rsid w:val="00F25FD9"/>
    <w:rsid w:val="00F36A71"/>
    <w:rsid w:val="00F44026"/>
    <w:rsid w:val="00F532C9"/>
    <w:rsid w:val="00F76266"/>
    <w:rsid w:val="00FA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F152F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152F0"/>
    <w:rPr>
      <w:rFonts w:ascii="Tms Rmn" w:eastAsia="Times New Roman" w:hAnsi="Tms Rm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52F0"/>
    <w:rPr>
      <w:vertAlign w:val="superscript"/>
    </w:rPr>
  </w:style>
  <w:style w:type="paragraph" w:styleId="ac">
    <w:name w:val="Body Text"/>
    <w:basedOn w:val="a"/>
    <w:link w:val="ad"/>
    <w:uiPriority w:val="99"/>
    <w:rsid w:val="00172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7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7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4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офис</cp:lastModifiedBy>
  <cp:revision>4</cp:revision>
  <cp:lastPrinted>2020-12-01T07:34:00Z</cp:lastPrinted>
  <dcterms:created xsi:type="dcterms:W3CDTF">2020-12-02T05:53:00Z</dcterms:created>
  <dcterms:modified xsi:type="dcterms:W3CDTF">2020-12-08T08:59:00Z</dcterms:modified>
</cp:coreProperties>
</file>