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9525" w:type="dxa"/>
        <w:tblBorders>
          <w:bottom w:val="thinThickLargeGap" w:sz="24" w:space="0" w:color="auto"/>
        </w:tblBorders>
        <w:tblLayout w:type="fixed"/>
        <w:tblLook w:val="00A0"/>
      </w:tblPr>
      <w:tblGrid>
        <w:gridCol w:w="9525"/>
      </w:tblGrid>
      <w:tr w:rsidR="000E0C52" w:rsidTr="00FD7412">
        <w:trPr>
          <w:trHeight w:val="2203"/>
        </w:trPr>
        <w:tc>
          <w:tcPr>
            <w:tcW w:w="9525" w:type="dxa"/>
            <w:tcBorders>
              <w:top w:val="nil"/>
              <w:left w:val="nil"/>
              <w:bottom w:val="thinThickLargeGap" w:sz="24" w:space="0" w:color="auto"/>
              <w:right w:val="nil"/>
            </w:tcBorders>
          </w:tcPr>
          <w:p w:rsidR="00C73F63" w:rsidRDefault="00C57299" w:rsidP="00FD74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73F63">
              <w:rPr>
                <w:rFonts w:ascii="Times New Roman" w:hAnsi="Times New Roman" w:cs="Times New Roman"/>
                <w:b/>
                <w:sz w:val="28"/>
                <w:szCs w:val="28"/>
              </w:rPr>
              <w:t>ПРОЕКТ</w:t>
            </w:r>
          </w:p>
          <w:p w:rsidR="000E0C52" w:rsidRPr="00FD7412" w:rsidRDefault="000E0C52" w:rsidP="00FD7412">
            <w:pPr>
              <w:spacing w:after="0" w:line="240" w:lineRule="auto"/>
              <w:jc w:val="center"/>
              <w:rPr>
                <w:rFonts w:ascii="Times New Roman" w:hAnsi="Times New Roman" w:cs="Times New Roman"/>
                <w:b/>
                <w:sz w:val="32"/>
                <w:szCs w:val="32"/>
              </w:rPr>
            </w:pPr>
            <w:r w:rsidRPr="00FD7412">
              <w:rPr>
                <w:rFonts w:ascii="Times New Roman" w:hAnsi="Times New Roman" w:cs="Times New Roman"/>
                <w:b/>
                <w:sz w:val="32"/>
                <w:szCs w:val="32"/>
              </w:rPr>
              <w:t xml:space="preserve">Р о с </w:t>
            </w:r>
            <w:proofErr w:type="spellStart"/>
            <w:proofErr w:type="gramStart"/>
            <w:r w:rsidRPr="00FD7412">
              <w:rPr>
                <w:rFonts w:ascii="Times New Roman" w:hAnsi="Times New Roman" w:cs="Times New Roman"/>
                <w:b/>
                <w:sz w:val="32"/>
                <w:szCs w:val="32"/>
              </w:rPr>
              <w:t>с</w:t>
            </w:r>
            <w:proofErr w:type="spellEnd"/>
            <w:proofErr w:type="gramEnd"/>
            <w:r w:rsidRPr="00FD7412">
              <w:rPr>
                <w:rFonts w:ascii="Times New Roman" w:hAnsi="Times New Roman" w:cs="Times New Roman"/>
                <w:b/>
                <w:sz w:val="32"/>
                <w:szCs w:val="32"/>
              </w:rPr>
              <w:t xml:space="preserve"> и </w:t>
            </w:r>
            <w:proofErr w:type="spellStart"/>
            <w:r w:rsidRPr="00FD7412">
              <w:rPr>
                <w:rFonts w:ascii="Times New Roman" w:hAnsi="Times New Roman" w:cs="Times New Roman"/>
                <w:b/>
                <w:sz w:val="32"/>
                <w:szCs w:val="32"/>
              </w:rPr>
              <w:t>й</w:t>
            </w:r>
            <w:proofErr w:type="spellEnd"/>
            <w:r w:rsidRPr="00FD7412">
              <w:rPr>
                <w:rFonts w:ascii="Times New Roman" w:hAnsi="Times New Roman" w:cs="Times New Roman"/>
                <w:b/>
                <w:sz w:val="32"/>
                <w:szCs w:val="32"/>
              </w:rPr>
              <w:t xml:space="preserve"> с к а я   Ф е </w:t>
            </w:r>
            <w:proofErr w:type="spellStart"/>
            <w:r w:rsidRPr="00FD7412">
              <w:rPr>
                <w:rFonts w:ascii="Times New Roman" w:hAnsi="Times New Roman" w:cs="Times New Roman"/>
                <w:b/>
                <w:sz w:val="32"/>
                <w:szCs w:val="32"/>
              </w:rPr>
              <w:t>д</w:t>
            </w:r>
            <w:proofErr w:type="spellEnd"/>
            <w:r w:rsidRPr="00FD7412">
              <w:rPr>
                <w:rFonts w:ascii="Times New Roman" w:hAnsi="Times New Roman" w:cs="Times New Roman"/>
                <w:b/>
                <w:sz w:val="32"/>
                <w:szCs w:val="32"/>
              </w:rPr>
              <w:t xml:space="preserve"> е </w:t>
            </w:r>
            <w:proofErr w:type="spellStart"/>
            <w:r w:rsidRPr="00FD7412">
              <w:rPr>
                <w:rFonts w:ascii="Times New Roman" w:hAnsi="Times New Roman" w:cs="Times New Roman"/>
                <w:b/>
                <w:sz w:val="32"/>
                <w:szCs w:val="32"/>
              </w:rPr>
              <w:t>р</w:t>
            </w:r>
            <w:proofErr w:type="spellEnd"/>
            <w:r w:rsidRPr="00FD7412">
              <w:rPr>
                <w:rFonts w:ascii="Times New Roman" w:hAnsi="Times New Roman" w:cs="Times New Roman"/>
                <w:b/>
                <w:sz w:val="32"/>
                <w:szCs w:val="32"/>
              </w:rPr>
              <w:t xml:space="preserve"> а </w:t>
            </w:r>
            <w:proofErr w:type="spellStart"/>
            <w:r w:rsidRPr="00FD7412">
              <w:rPr>
                <w:rFonts w:ascii="Times New Roman" w:hAnsi="Times New Roman" w:cs="Times New Roman"/>
                <w:b/>
                <w:sz w:val="32"/>
                <w:szCs w:val="32"/>
              </w:rPr>
              <w:t>ц</w:t>
            </w:r>
            <w:proofErr w:type="spellEnd"/>
            <w:r w:rsidRPr="00FD7412">
              <w:rPr>
                <w:rFonts w:ascii="Times New Roman" w:hAnsi="Times New Roman" w:cs="Times New Roman"/>
                <w:b/>
                <w:sz w:val="32"/>
                <w:szCs w:val="32"/>
              </w:rPr>
              <w:t xml:space="preserve"> и я</w:t>
            </w:r>
          </w:p>
          <w:p w:rsidR="000E0C52" w:rsidRPr="00FD7412" w:rsidRDefault="000E0C52" w:rsidP="00FD7412">
            <w:pPr>
              <w:spacing w:after="0" w:line="240" w:lineRule="auto"/>
              <w:jc w:val="center"/>
              <w:rPr>
                <w:rFonts w:ascii="Times New Roman" w:hAnsi="Times New Roman" w:cs="Times New Roman"/>
                <w:b/>
                <w:sz w:val="32"/>
                <w:szCs w:val="32"/>
              </w:rPr>
            </w:pPr>
            <w:r w:rsidRPr="00FD7412">
              <w:rPr>
                <w:rFonts w:ascii="Times New Roman" w:hAnsi="Times New Roman" w:cs="Times New Roman"/>
                <w:b/>
                <w:sz w:val="32"/>
                <w:szCs w:val="32"/>
              </w:rPr>
              <w:t>Иркутская область</w:t>
            </w:r>
          </w:p>
          <w:p w:rsidR="000E0C52" w:rsidRPr="00FD7412" w:rsidRDefault="000E0C52" w:rsidP="00FD7412">
            <w:pPr>
              <w:spacing w:after="0" w:line="240" w:lineRule="auto"/>
              <w:jc w:val="center"/>
              <w:rPr>
                <w:rFonts w:ascii="Times New Roman" w:hAnsi="Times New Roman" w:cs="Times New Roman"/>
                <w:sz w:val="32"/>
                <w:szCs w:val="32"/>
              </w:rPr>
            </w:pPr>
            <w:r w:rsidRPr="00FD7412">
              <w:rPr>
                <w:rFonts w:ascii="Times New Roman" w:hAnsi="Times New Roman" w:cs="Times New Roman"/>
                <w:b/>
                <w:sz w:val="32"/>
                <w:szCs w:val="32"/>
              </w:rPr>
              <w:t xml:space="preserve">Муниципальное образование </w:t>
            </w:r>
            <w:r w:rsidRPr="00FD7412">
              <w:rPr>
                <w:rFonts w:ascii="Times New Roman" w:hAnsi="Times New Roman" w:cs="Times New Roman"/>
                <w:sz w:val="32"/>
                <w:szCs w:val="32"/>
              </w:rPr>
              <w:t>«</w:t>
            </w:r>
            <w:r w:rsidRPr="00FD7412">
              <w:rPr>
                <w:rFonts w:ascii="Times New Roman" w:hAnsi="Times New Roman" w:cs="Times New Roman"/>
                <w:b/>
                <w:sz w:val="32"/>
                <w:szCs w:val="32"/>
              </w:rPr>
              <w:t>Тайшетский район</w:t>
            </w:r>
            <w:r w:rsidRPr="00FD7412">
              <w:rPr>
                <w:rFonts w:ascii="Times New Roman" w:hAnsi="Times New Roman" w:cs="Times New Roman"/>
                <w:sz w:val="32"/>
                <w:szCs w:val="32"/>
              </w:rPr>
              <w:t>»</w:t>
            </w:r>
          </w:p>
          <w:p w:rsidR="000E0C52" w:rsidRPr="00FD7412" w:rsidRDefault="000E0C52" w:rsidP="00FD7412">
            <w:pPr>
              <w:spacing w:after="0" w:line="240" w:lineRule="auto"/>
              <w:jc w:val="center"/>
              <w:rPr>
                <w:rFonts w:ascii="Times New Roman" w:hAnsi="Times New Roman" w:cs="Times New Roman"/>
                <w:sz w:val="32"/>
                <w:szCs w:val="32"/>
              </w:rPr>
            </w:pPr>
            <w:r w:rsidRPr="00FD7412">
              <w:rPr>
                <w:rFonts w:ascii="Times New Roman" w:hAnsi="Times New Roman" w:cs="Times New Roman"/>
                <w:b/>
                <w:sz w:val="32"/>
                <w:szCs w:val="32"/>
              </w:rPr>
              <w:t>Николаевское муниципальное образование</w:t>
            </w:r>
          </w:p>
          <w:p w:rsidR="000E0C52" w:rsidRPr="00FD7412" w:rsidRDefault="000E0C52" w:rsidP="00FD7412">
            <w:pPr>
              <w:spacing w:after="0" w:line="240" w:lineRule="auto"/>
              <w:jc w:val="center"/>
              <w:rPr>
                <w:rFonts w:ascii="Times New Roman" w:hAnsi="Times New Roman" w:cs="Times New Roman"/>
                <w:b/>
                <w:sz w:val="32"/>
                <w:szCs w:val="32"/>
              </w:rPr>
            </w:pPr>
            <w:r w:rsidRPr="00FD7412">
              <w:rPr>
                <w:rFonts w:ascii="Times New Roman" w:hAnsi="Times New Roman" w:cs="Times New Roman"/>
                <w:b/>
                <w:sz w:val="32"/>
                <w:szCs w:val="32"/>
              </w:rPr>
              <w:t>Дума Николаевского муниципального образования</w:t>
            </w:r>
          </w:p>
          <w:p w:rsidR="000E0C52" w:rsidRDefault="000E0C52" w:rsidP="00FD7412">
            <w:pPr>
              <w:spacing w:after="0" w:line="240" w:lineRule="auto"/>
              <w:jc w:val="center"/>
              <w:rPr>
                <w:b/>
                <w:sz w:val="16"/>
                <w:szCs w:val="16"/>
              </w:rPr>
            </w:pPr>
          </w:p>
          <w:p w:rsidR="000E0C52" w:rsidRDefault="000E0C52" w:rsidP="00FD7412">
            <w:pPr>
              <w:spacing w:after="0" w:line="240" w:lineRule="auto"/>
              <w:jc w:val="center"/>
              <w:rPr>
                <w:rFonts w:ascii="Times New Roman" w:hAnsi="Times New Roman" w:cs="Times New Roman"/>
                <w:b/>
                <w:sz w:val="44"/>
              </w:rPr>
            </w:pPr>
            <w:r>
              <w:rPr>
                <w:rFonts w:ascii="Times New Roman" w:hAnsi="Times New Roman" w:cs="Times New Roman"/>
                <w:b/>
                <w:sz w:val="44"/>
              </w:rPr>
              <w:t>РЕШЕНИЕ</w:t>
            </w:r>
          </w:p>
          <w:p w:rsidR="000E0C52" w:rsidRDefault="000E0C52" w:rsidP="00FD7412">
            <w:pPr>
              <w:spacing w:after="0" w:line="240" w:lineRule="auto"/>
              <w:jc w:val="center"/>
              <w:rPr>
                <w:rFonts w:ascii="Times New Roman" w:hAnsi="Times New Roman" w:cs="Times New Roman"/>
                <w:sz w:val="24"/>
                <w:szCs w:val="24"/>
              </w:rPr>
            </w:pPr>
          </w:p>
        </w:tc>
      </w:tr>
    </w:tbl>
    <w:p w:rsidR="000E0C52" w:rsidRDefault="00C36B94" w:rsidP="00FD7412">
      <w:pPr>
        <w:spacing w:after="0" w:line="240" w:lineRule="auto"/>
        <w:ind w:right="-568"/>
        <w:rPr>
          <w:rFonts w:ascii="Times New Roman" w:hAnsi="Times New Roman" w:cs="Times New Roman"/>
          <w:sz w:val="24"/>
          <w:szCs w:val="24"/>
        </w:rPr>
      </w:pPr>
      <w:r>
        <w:rPr>
          <w:rFonts w:ascii="Times New Roman" w:hAnsi="Times New Roman" w:cs="Times New Roman"/>
          <w:sz w:val="24"/>
          <w:szCs w:val="24"/>
        </w:rPr>
        <w:t>от  «</w:t>
      </w:r>
      <w:r w:rsidR="00C73F63">
        <w:rPr>
          <w:rFonts w:ascii="Times New Roman" w:hAnsi="Times New Roman" w:cs="Times New Roman"/>
          <w:sz w:val="24"/>
          <w:szCs w:val="24"/>
        </w:rPr>
        <w:t>___</w:t>
      </w:r>
      <w:r w:rsidR="00A66A75">
        <w:rPr>
          <w:rFonts w:ascii="Times New Roman" w:hAnsi="Times New Roman" w:cs="Times New Roman"/>
          <w:sz w:val="24"/>
          <w:szCs w:val="24"/>
        </w:rPr>
        <w:t xml:space="preserve">»  </w:t>
      </w:r>
      <w:r w:rsidR="00C73F63">
        <w:rPr>
          <w:rFonts w:ascii="Times New Roman" w:hAnsi="Times New Roman" w:cs="Times New Roman"/>
          <w:sz w:val="24"/>
          <w:szCs w:val="24"/>
        </w:rPr>
        <w:t>__________</w:t>
      </w:r>
      <w:r w:rsidR="00A66A75">
        <w:rPr>
          <w:rFonts w:ascii="Times New Roman" w:hAnsi="Times New Roman" w:cs="Times New Roman"/>
          <w:sz w:val="24"/>
          <w:szCs w:val="24"/>
        </w:rPr>
        <w:t xml:space="preserve"> </w:t>
      </w:r>
      <w:r w:rsidR="000E0C52" w:rsidRPr="000E0C52">
        <w:rPr>
          <w:rFonts w:ascii="Times New Roman" w:hAnsi="Times New Roman" w:cs="Times New Roman"/>
          <w:sz w:val="24"/>
          <w:szCs w:val="24"/>
        </w:rPr>
        <w:t xml:space="preserve">2020 года                        </w:t>
      </w:r>
      <w:r w:rsidR="000E0C52" w:rsidRPr="000E0C52">
        <w:rPr>
          <w:rFonts w:ascii="Times New Roman" w:hAnsi="Times New Roman" w:cs="Times New Roman"/>
          <w:sz w:val="24"/>
          <w:szCs w:val="24"/>
        </w:rPr>
        <w:tab/>
        <w:t xml:space="preserve">                                       № </w:t>
      </w:r>
      <w:r w:rsidR="00C73F63">
        <w:rPr>
          <w:rFonts w:ascii="Times New Roman" w:hAnsi="Times New Roman" w:cs="Times New Roman"/>
          <w:sz w:val="24"/>
          <w:szCs w:val="24"/>
        </w:rPr>
        <w:t>____</w:t>
      </w:r>
    </w:p>
    <w:p w:rsidR="00FD7412" w:rsidRPr="000E0C52" w:rsidRDefault="00FD7412" w:rsidP="00FD7412">
      <w:pPr>
        <w:spacing w:after="0" w:line="240" w:lineRule="auto"/>
        <w:ind w:right="-568"/>
        <w:rPr>
          <w:rFonts w:ascii="Times New Roman" w:hAnsi="Times New Roman" w:cs="Times New Roman"/>
          <w:sz w:val="24"/>
          <w:szCs w:val="24"/>
        </w:rPr>
      </w:pPr>
    </w:p>
    <w:tbl>
      <w:tblPr>
        <w:tblW w:w="6915" w:type="dxa"/>
        <w:tblLayout w:type="fixed"/>
        <w:tblLook w:val="04A0"/>
      </w:tblPr>
      <w:tblGrid>
        <w:gridCol w:w="6915"/>
      </w:tblGrid>
      <w:tr w:rsidR="000E0C52" w:rsidRPr="000E0C52" w:rsidTr="000E0C52">
        <w:tc>
          <w:tcPr>
            <w:tcW w:w="6915" w:type="dxa"/>
          </w:tcPr>
          <w:p w:rsidR="000E0C52" w:rsidRPr="000E0C52" w:rsidRDefault="000E0C52" w:rsidP="00FD7412">
            <w:pPr>
              <w:spacing w:after="0"/>
              <w:jc w:val="both"/>
              <w:rPr>
                <w:rFonts w:ascii="Times New Roman" w:hAnsi="Times New Roman" w:cs="Times New Roman"/>
                <w:sz w:val="24"/>
                <w:szCs w:val="24"/>
              </w:rPr>
            </w:pPr>
            <w:r w:rsidRPr="000E0C52">
              <w:rPr>
                <w:rFonts w:ascii="Times New Roman" w:hAnsi="Times New Roman" w:cs="Times New Roman"/>
                <w:sz w:val="24"/>
                <w:szCs w:val="24"/>
              </w:rPr>
              <w:t>О внесении изменений в Положение о муниципальной службе в Николаевском муниципальном образовании, утвержденное решением Думы Николаевского муниципального образования от 10 июня 2015 года № 64</w:t>
            </w:r>
          </w:p>
        </w:tc>
      </w:tr>
    </w:tbl>
    <w:p w:rsidR="00FD7412" w:rsidRDefault="00FD7412" w:rsidP="000E0C52">
      <w:pPr>
        <w:autoSpaceDE w:val="0"/>
        <w:autoSpaceDN w:val="0"/>
        <w:adjustRightInd w:val="0"/>
        <w:ind w:right="-1" w:firstLine="708"/>
        <w:contextualSpacing/>
        <w:jc w:val="both"/>
        <w:outlineLvl w:val="0"/>
        <w:rPr>
          <w:rFonts w:ascii="Times New Roman" w:hAnsi="Times New Roman" w:cs="Times New Roman"/>
          <w:sz w:val="24"/>
          <w:szCs w:val="24"/>
        </w:rPr>
      </w:pPr>
    </w:p>
    <w:p w:rsidR="000E0C52" w:rsidRPr="000E0C52" w:rsidRDefault="000E0C52" w:rsidP="000E0C52">
      <w:pPr>
        <w:autoSpaceDE w:val="0"/>
        <w:autoSpaceDN w:val="0"/>
        <w:adjustRightInd w:val="0"/>
        <w:ind w:right="-1" w:firstLine="708"/>
        <w:contextualSpacing/>
        <w:jc w:val="both"/>
        <w:outlineLvl w:val="0"/>
        <w:rPr>
          <w:rFonts w:ascii="Times New Roman" w:hAnsi="Times New Roman" w:cs="Times New Roman"/>
          <w:color w:val="FF0000"/>
          <w:sz w:val="24"/>
          <w:szCs w:val="24"/>
        </w:rPr>
      </w:pPr>
      <w:r w:rsidRPr="000E0C52">
        <w:rPr>
          <w:rFonts w:ascii="Times New Roman" w:hAnsi="Times New Roman" w:cs="Times New Roman"/>
          <w:sz w:val="24"/>
          <w:szCs w:val="24"/>
        </w:rPr>
        <w:t>В целях приведения Положения о муниципальной службе в Николаевском муниципальном образовании, утвержденного решением Думы Николаевского муниципального образования от 10 июня 2015 года № 64 (в редакции решения Думы Николаевского муниципального образования от 30 октября 2017 № 11), в соответствие с действующим законодательством, руководствуясь Федеральным законом от 2 марта 2007 года № 25-ФЗ «О муниципальной службе в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Николаевского муниципального образования, Дума Николаевского муниципального образования</w:t>
      </w:r>
    </w:p>
    <w:p w:rsidR="000E0C52" w:rsidRPr="000E0C52" w:rsidRDefault="000E0C52" w:rsidP="000E0C52">
      <w:pPr>
        <w:ind w:right="-1"/>
        <w:contextualSpacing/>
        <w:rPr>
          <w:rFonts w:ascii="Times New Roman" w:hAnsi="Times New Roman" w:cs="Times New Roman"/>
          <w:b/>
          <w:bCs/>
          <w:sz w:val="24"/>
          <w:szCs w:val="24"/>
        </w:rPr>
      </w:pPr>
    </w:p>
    <w:p w:rsidR="000E0C52" w:rsidRPr="000E0C52" w:rsidRDefault="000E0C52" w:rsidP="000E0C52">
      <w:pPr>
        <w:ind w:right="-1"/>
        <w:contextualSpacing/>
        <w:rPr>
          <w:rFonts w:ascii="Times New Roman" w:hAnsi="Times New Roman" w:cs="Times New Roman"/>
          <w:b/>
          <w:bCs/>
          <w:sz w:val="24"/>
          <w:szCs w:val="24"/>
        </w:rPr>
      </w:pPr>
      <w:r w:rsidRPr="000E0C52">
        <w:rPr>
          <w:rFonts w:ascii="Times New Roman" w:hAnsi="Times New Roman" w:cs="Times New Roman"/>
          <w:b/>
          <w:bCs/>
          <w:sz w:val="24"/>
          <w:szCs w:val="24"/>
        </w:rPr>
        <w:t>РЕШИЛА:</w:t>
      </w:r>
    </w:p>
    <w:p w:rsidR="000E0C52" w:rsidRPr="000E0C52" w:rsidRDefault="000E0C52" w:rsidP="000E0C52">
      <w:pPr>
        <w:ind w:right="-1"/>
        <w:contextualSpacing/>
        <w:rPr>
          <w:rFonts w:ascii="Times New Roman" w:hAnsi="Times New Roman" w:cs="Times New Roman"/>
          <w:b/>
          <w:bCs/>
          <w:sz w:val="24"/>
          <w:szCs w:val="24"/>
        </w:rPr>
      </w:pPr>
    </w:p>
    <w:p w:rsidR="000E0C52" w:rsidRPr="000E0C52" w:rsidRDefault="000E0C52" w:rsidP="000E0C52">
      <w:pPr>
        <w:spacing w:after="0" w:line="240" w:lineRule="auto"/>
        <w:ind w:firstLine="708"/>
        <w:jc w:val="both"/>
        <w:rPr>
          <w:rFonts w:ascii="Times New Roman" w:hAnsi="Times New Roman" w:cs="Times New Roman"/>
          <w:sz w:val="24"/>
          <w:szCs w:val="24"/>
        </w:rPr>
      </w:pPr>
      <w:r w:rsidRPr="000E0C52">
        <w:rPr>
          <w:rFonts w:ascii="Times New Roman" w:hAnsi="Times New Roman" w:cs="Times New Roman"/>
          <w:sz w:val="24"/>
          <w:szCs w:val="24"/>
        </w:rPr>
        <w:t>1. Внести в Положение о муниципальной службе в Николаевском муниципальном образовании, утвержденное решением Думы Николаевского муниципального образования от 10 июня 2015 года № 64 (в редакции решения Думы Николаевского муниципального образования от 30 октября 2017 № 11),  следующие изменения:</w:t>
      </w:r>
    </w:p>
    <w:p w:rsidR="000E0C52" w:rsidRPr="000E0C52" w:rsidRDefault="000E0C52" w:rsidP="000E0C52">
      <w:pPr>
        <w:spacing w:after="0" w:line="240" w:lineRule="auto"/>
        <w:ind w:firstLine="708"/>
        <w:jc w:val="both"/>
        <w:rPr>
          <w:rFonts w:ascii="Times New Roman" w:hAnsi="Times New Roman" w:cs="Times New Roman"/>
          <w:sz w:val="24"/>
          <w:szCs w:val="24"/>
        </w:rPr>
      </w:pPr>
      <w:r w:rsidRPr="000E0C52">
        <w:rPr>
          <w:rFonts w:ascii="Times New Roman" w:hAnsi="Times New Roman" w:cs="Times New Roman"/>
          <w:sz w:val="24"/>
          <w:szCs w:val="24"/>
        </w:rPr>
        <w:t>1) пункт 10 части 1 статьи 13 изложить в следующей редакции:</w:t>
      </w:r>
    </w:p>
    <w:p w:rsidR="000E0C52" w:rsidRPr="000E0C52" w:rsidRDefault="000E0C52" w:rsidP="000E0C5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0E0C52">
        <w:rPr>
          <w:rStyle w:val="blk"/>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p>
    <w:p w:rsidR="000E0C52" w:rsidRPr="000E0C52" w:rsidRDefault="000E0C52" w:rsidP="000E0C5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E0C52" w:rsidRPr="000E0C52" w:rsidRDefault="000E0C52" w:rsidP="000E0C52">
      <w:pPr>
        <w:spacing w:after="0"/>
        <w:ind w:firstLine="708"/>
        <w:jc w:val="both"/>
        <w:rPr>
          <w:rFonts w:ascii="Times New Roman" w:hAnsi="Times New Roman" w:cs="Times New Roman"/>
          <w:sz w:val="24"/>
          <w:szCs w:val="24"/>
        </w:rPr>
      </w:pPr>
      <w:r w:rsidRPr="000E0C52">
        <w:rPr>
          <w:rFonts w:ascii="Times New Roman" w:hAnsi="Times New Roman" w:cs="Times New Roman"/>
          <w:sz w:val="24"/>
          <w:szCs w:val="24"/>
        </w:rPr>
        <w:t>2) в статье 14:</w:t>
      </w:r>
    </w:p>
    <w:p w:rsidR="000E0C52" w:rsidRPr="000E0C52" w:rsidRDefault="000E0C52" w:rsidP="000E0C52">
      <w:pPr>
        <w:spacing w:after="0"/>
        <w:ind w:firstLine="708"/>
        <w:jc w:val="both"/>
        <w:rPr>
          <w:rFonts w:ascii="Times New Roman" w:hAnsi="Times New Roman" w:cs="Times New Roman"/>
          <w:sz w:val="24"/>
          <w:szCs w:val="24"/>
        </w:rPr>
      </w:pPr>
      <w:r w:rsidRPr="000E0C52">
        <w:rPr>
          <w:rFonts w:ascii="Times New Roman" w:hAnsi="Times New Roman" w:cs="Times New Roman"/>
          <w:sz w:val="24"/>
          <w:szCs w:val="24"/>
        </w:rPr>
        <w:t>подпункт 2 пункта 1 изложить в следующей редакции:</w:t>
      </w:r>
    </w:p>
    <w:p w:rsidR="000E0C52" w:rsidRPr="000E0C52" w:rsidRDefault="000E0C52" w:rsidP="000E0C52">
      <w:pPr>
        <w:pStyle w:val="HTML"/>
        <w:shd w:val="clear" w:color="auto" w:fill="FFFFFF"/>
        <w:jc w:val="both"/>
        <w:rPr>
          <w:rStyle w:val="nobr"/>
          <w:rFonts w:ascii="Times New Roman" w:eastAsia="Calibri" w:hAnsi="Times New Roman" w:cs="Times New Roman"/>
          <w:color w:val="000000"/>
        </w:rPr>
      </w:pPr>
      <w:r w:rsidRPr="000E0C52">
        <w:rPr>
          <w:rFonts w:ascii="Times New Roman" w:hAnsi="Times New Roman" w:cs="Times New Roman"/>
          <w:sz w:val="24"/>
          <w:szCs w:val="24"/>
        </w:rPr>
        <w:lastRenderedPageBreak/>
        <w:t xml:space="preserve">            «2) уч</w:t>
      </w:r>
      <w:r w:rsidRPr="000E0C52">
        <w:rPr>
          <w:rStyle w:val="nobr"/>
          <w:rFonts w:ascii="Times New Roman" w:eastAsia="Calibri" w:hAnsi="Times New Roman" w:cs="Times New Roman"/>
          <w:color w:val="000000"/>
          <w:sz w:val="24"/>
        </w:rPr>
        <w:t xml:space="preserve">аствовать в управлении коммерческой или некоммерческой организацией, за исключением следующих случаев: </w:t>
      </w:r>
    </w:p>
    <w:p w:rsidR="000E0C52" w:rsidRPr="000E0C52" w:rsidRDefault="000E0C52" w:rsidP="000E0C52">
      <w:pPr>
        <w:pStyle w:val="HTML"/>
        <w:shd w:val="clear" w:color="auto" w:fill="FFFFFF"/>
        <w:jc w:val="both"/>
        <w:rPr>
          <w:rStyle w:val="nobr"/>
          <w:rFonts w:ascii="Times New Roman" w:eastAsia="Calibri" w:hAnsi="Times New Roman" w:cs="Times New Roman"/>
          <w:color w:val="000000"/>
          <w:sz w:val="24"/>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0C52" w:rsidRPr="000E0C52" w:rsidRDefault="000E0C52" w:rsidP="000E0C52">
      <w:pPr>
        <w:pStyle w:val="HTML"/>
        <w:shd w:val="clear" w:color="auto" w:fill="FFFFFF"/>
        <w:jc w:val="both"/>
        <w:rPr>
          <w:rStyle w:val="blk"/>
          <w:rFonts w:ascii="Times New Roman" w:hAnsi="Times New Roman" w:cs="Times New Roman"/>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w:t>
      </w:r>
      <w:r w:rsidRPr="000E0C52">
        <w:rPr>
          <w:rStyle w:val="blk"/>
          <w:rFonts w:ascii="Times New Roman" w:hAnsi="Times New Roman" w:cs="Times New Roman"/>
          <w:color w:val="000000"/>
          <w:sz w:val="24"/>
          <w:szCs w:val="24"/>
        </w:rPr>
        <w:t>,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E0C52">
        <w:rPr>
          <w:rStyle w:val="blk"/>
          <w:rFonts w:ascii="Times New Roman" w:hAnsi="Times New Roman" w:cs="Times New Roman"/>
          <w:color w:val="000000"/>
          <w:sz w:val="24"/>
          <w:szCs w:val="24"/>
        </w:rPr>
        <w:t xml:space="preserve"> </w:t>
      </w:r>
      <w:proofErr w:type="gramStart"/>
      <w:r w:rsidRPr="000E0C52">
        <w:rPr>
          <w:rStyle w:val="blk"/>
          <w:rFonts w:ascii="Times New Roman" w:hAnsi="Times New Roman" w:cs="Times New Roman"/>
          <w:color w:val="000000"/>
          <w:sz w:val="24"/>
          <w:szCs w:val="24"/>
        </w:rPr>
        <w:t>порядке</w:t>
      </w:r>
      <w:proofErr w:type="gramEnd"/>
      <w:r w:rsidRPr="000E0C52">
        <w:rPr>
          <w:rStyle w:val="blk"/>
          <w:rFonts w:ascii="Times New Roman" w:hAnsi="Times New Roman" w:cs="Times New Roman"/>
          <w:color w:val="000000"/>
          <w:sz w:val="24"/>
          <w:szCs w:val="24"/>
        </w:rPr>
        <w:t>, установленном законом субъекта Российской Федерации;</w:t>
      </w:r>
    </w:p>
    <w:p w:rsidR="000E0C52" w:rsidRPr="000E0C52" w:rsidRDefault="000E0C52" w:rsidP="000E0C52">
      <w:pPr>
        <w:pStyle w:val="HTML"/>
        <w:shd w:val="clear" w:color="auto" w:fill="FFFFFF"/>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           в) представление на 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0C52" w:rsidRPr="000E0C52" w:rsidRDefault="000E0C52" w:rsidP="000E0C52">
      <w:pPr>
        <w:pStyle w:val="HTML"/>
        <w:shd w:val="clear" w:color="auto" w:fill="FFFFFF"/>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0C52" w:rsidRPr="000E0C52" w:rsidRDefault="000E0C52" w:rsidP="000E0C52">
      <w:pPr>
        <w:pStyle w:val="HTML"/>
        <w:shd w:val="clear" w:color="auto" w:fill="FFFFFF"/>
        <w:ind w:firstLine="709"/>
        <w:jc w:val="both"/>
        <w:rPr>
          <w:rFonts w:ascii="Times New Roman" w:hAnsi="Times New Roman" w:cs="Times New Roman"/>
        </w:rPr>
      </w:pPr>
      <w:proofErr w:type="spellStart"/>
      <w:r w:rsidRPr="000E0C52">
        <w:rPr>
          <w:rStyle w:val="blk"/>
          <w:rFonts w:ascii="Times New Roman" w:hAnsi="Times New Roman" w:cs="Times New Roman"/>
          <w:color w:val="000000"/>
          <w:sz w:val="24"/>
          <w:szCs w:val="24"/>
        </w:rPr>
        <w:t>д</w:t>
      </w:r>
      <w:proofErr w:type="spellEnd"/>
      <w:r w:rsidRPr="000E0C52">
        <w:rPr>
          <w:rStyle w:val="blk"/>
          <w:rFonts w:ascii="Times New Roman" w:hAnsi="Times New Roman" w:cs="Times New Roman"/>
          <w:color w:val="000000"/>
          <w:sz w:val="24"/>
          <w:szCs w:val="24"/>
        </w:rPr>
        <w:t>) иные случаи, предусмотренные федеральными законами</w:t>
      </w:r>
      <w:proofErr w:type="gramStart"/>
      <w:r w:rsidRPr="000E0C52">
        <w:rPr>
          <w:rStyle w:val="blk"/>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0E0C52" w:rsidRPr="000E0C52" w:rsidRDefault="000E0C52" w:rsidP="000E0C52">
      <w:pPr>
        <w:pStyle w:val="HTML"/>
        <w:shd w:val="clear" w:color="auto" w:fill="FFFFFF"/>
        <w:ind w:firstLine="709"/>
        <w:jc w:val="both"/>
        <w:rPr>
          <w:rFonts w:ascii="Times New Roman" w:hAnsi="Times New Roman" w:cs="Times New Roman"/>
          <w:sz w:val="24"/>
          <w:szCs w:val="24"/>
        </w:rPr>
      </w:pPr>
      <w:r w:rsidRPr="000E0C52">
        <w:rPr>
          <w:rFonts w:ascii="Times New Roman" w:hAnsi="Times New Roman" w:cs="Times New Roman"/>
          <w:sz w:val="24"/>
          <w:szCs w:val="24"/>
        </w:rPr>
        <w:t>дополнить пункт 1 подпунктом 2.1 следующего содержания:</w:t>
      </w:r>
    </w:p>
    <w:p w:rsidR="000E0C52" w:rsidRPr="000E0C52" w:rsidRDefault="000E0C52" w:rsidP="000E0C52">
      <w:pPr>
        <w:pStyle w:val="HTML"/>
        <w:shd w:val="clear" w:color="auto" w:fill="FFFFFF"/>
        <w:ind w:firstLine="709"/>
        <w:jc w:val="both"/>
        <w:rPr>
          <w:rFonts w:ascii="Times New Roman" w:hAnsi="Times New Roman" w:cs="Times New Roman"/>
          <w:sz w:val="24"/>
          <w:szCs w:val="24"/>
        </w:rPr>
      </w:pPr>
      <w:r w:rsidRPr="000E0C52">
        <w:rPr>
          <w:rFonts w:ascii="Times New Roman" w:hAnsi="Times New Roman" w:cs="Times New Roman"/>
          <w:sz w:val="24"/>
          <w:szCs w:val="24"/>
        </w:rPr>
        <w:t>«2.1) заниматься предпринимательской деятельностью лично или через доверенных лиц</w:t>
      </w:r>
      <w:proofErr w:type="gramStart"/>
      <w:r w:rsidRPr="000E0C52">
        <w:rPr>
          <w:rStyle w:val="blk"/>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0E0C52" w:rsidRPr="000E0C52" w:rsidRDefault="000E0C52" w:rsidP="000E0C52">
      <w:pPr>
        <w:pStyle w:val="HTML"/>
        <w:shd w:val="clear" w:color="auto" w:fill="FFFFFF"/>
        <w:spacing w:line="264" w:lineRule="atLeast"/>
        <w:ind w:firstLine="709"/>
        <w:jc w:val="both"/>
        <w:rPr>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дополнить пунктом 4 следующего содержания: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E0C52">
        <w:rPr>
          <w:rFonts w:ascii="Times New Roman" w:eastAsiaTheme="minorHAnsi" w:hAnsi="Times New Roman" w:cs="Times New Roman"/>
          <w:sz w:val="24"/>
          <w:szCs w:val="24"/>
          <w:lang w:eastAsia="en-US"/>
        </w:rPr>
        <w:t>4.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E0C52">
        <w:rPr>
          <w:rFonts w:ascii="Times New Roman" w:eastAsiaTheme="minorHAnsi" w:hAnsi="Times New Roman" w:cs="Times New Roman"/>
          <w:sz w:val="24"/>
          <w:szCs w:val="24"/>
          <w:lang w:eastAsia="en-US"/>
        </w:rPr>
        <w:t>.</w:t>
      </w:r>
      <w:r w:rsidRPr="000E0C52">
        <w:rPr>
          <w:rFonts w:ascii="Times New Roman" w:hAnsi="Times New Roman" w:cs="Times New Roman"/>
          <w:sz w:val="24"/>
          <w:szCs w:val="24"/>
        </w:rPr>
        <w:t>».</w:t>
      </w:r>
      <w:proofErr w:type="gramEnd"/>
    </w:p>
    <w:p w:rsidR="00FD7412" w:rsidRDefault="00FD741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E0C52">
        <w:rPr>
          <w:rFonts w:ascii="Times New Roman" w:hAnsi="Times New Roman" w:cs="Times New Roman"/>
          <w:sz w:val="24"/>
          <w:szCs w:val="24"/>
        </w:rPr>
        <w:t>3) в статье 24:</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E0C52">
        <w:rPr>
          <w:rFonts w:ascii="Times New Roman" w:hAnsi="Times New Roman" w:cs="Times New Roman"/>
          <w:sz w:val="24"/>
          <w:szCs w:val="24"/>
        </w:rPr>
        <w:t>подпункт 4 пункта 1 изложить в следующей редакции: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E0C52">
        <w:rPr>
          <w:rFonts w:ascii="Times New Roman" w:hAnsi="Times New Roman" w:cs="Times New Roman"/>
          <w:color w:val="000000"/>
          <w:sz w:val="24"/>
          <w:szCs w:val="24"/>
        </w:rPr>
        <w:tab/>
      </w:r>
      <w:r w:rsidRPr="000E0C52">
        <w:rPr>
          <w:rFonts w:ascii="Times New Roman" w:hAnsi="Times New Roman" w:cs="Times New Roman"/>
          <w:sz w:val="24"/>
          <w:szCs w:val="24"/>
        </w:rPr>
        <w:t xml:space="preserve">«4) </w:t>
      </w:r>
      <w:r w:rsidRPr="000E0C52">
        <w:rPr>
          <w:rFonts w:ascii="Times New Roman" w:hAnsi="Times New Roman" w:cs="Times New Roman"/>
          <w:color w:val="000000"/>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roofErr w:type="gramStart"/>
      <w:r w:rsidRPr="000E0C52">
        <w:rPr>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E0C52">
        <w:rPr>
          <w:rFonts w:ascii="Times New Roman" w:hAnsi="Times New Roman" w:cs="Times New Roman"/>
          <w:sz w:val="24"/>
          <w:szCs w:val="24"/>
        </w:rPr>
        <w:t xml:space="preserve">   подпункт 6 пункта 1 изложить в следующей редакции: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E0C52">
        <w:rPr>
          <w:rFonts w:ascii="Times New Roman" w:hAnsi="Times New Roman" w:cs="Times New Roman"/>
          <w:sz w:val="24"/>
          <w:szCs w:val="24"/>
        </w:rPr>
        <w:lastRenderedPageBreak/>
        <w:t xml:space="preserve">   «6) </w:t>
      </w:r>
      <w:r w:rsidRPr="000E0C52">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0E0C52">
        <w:rPr>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FD7412" w:rsidRDefault="000E0C52" w:rsidP="000E0C52">
      <w:pPr>
        <w:pStyle w:val="HTML"/>
        <w:shd w:val="clear" w:color="auto" w:fill="FFFFFF"/>
        <w:spacing w:line="264" w:lineRule="atLeast"/>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pStyle w:val="HTML"/>
        <w:shd w:val="clear" w:color="auto" w:fill="FFFFFF"/>
        <w:spacing w:line="264" w:lineRule="atLeast"/>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4) подпункт 4 пункта 2 статьи 34 изложить в новой редакции:</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Start"/>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r w:rsidRPr="000E0C52">
        <w:rPr>
          <w:rStyle w:val="blk"/>
          <w:rFonts w:ascii="Times New Roman" w:hAnsi="Times New Roman" w:cs="Times New Roman"/>
          <w:color w:val="000000"/>
          <w:sz w:val="24"/>
          <w:szCs w:val="24"/>
        </w:rPr>
        <w:t xml:space="preserve"> </w:t>
      </w:r>
      <w:r w:rsidRPr="000E0C52">
        <w:rPr>
          <w:rFonts w:ascii="Times New Roman" w:hAnsi="Times New Roman" w:cs="Times New Roman"/>
          <w:sz w:val="24"/>
          <w:szCs w:val="24"/>
        </w:rPr>
        <w:t xml:space="preserve">       </w:t>
      </w:r>
    </w:p>
    <w:p w:rsidR="00FD741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r>
    </w:p>
    <w:p w:rsidR="000E0C52" w:rsidRPr="000E0C52" w:rsidRDefault="00FD741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0C52" w:rsidRPr="000E0C52">
        <w:rPr>
          <w:rFonts w:ascii="Times New Roman" w:hAnsi="Times New Roman" w:cs="Times New Roman"/>
          <w:sz w:val="24"/>
          <w:szCs w:val="24"/>
        </w:rPr>
        <w:t>5) пункт 3 статьи 38 изложить в следующей редакции:</w:t>
      </w:r>
      <w:r w:rsidR="000E0C52" w:rsidRPr="000E0C52">
        <w:rPr>
          <w:rFonts w:ascii="Times New Roman" w:hAnsi="Times New Roman" w:cs="Times New Roman"/>
          <w:sz w:val="24"/>
          <w:szCs w:val="24"/>
        </w:rPr>
        <w:tab/>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«3) подготовка кадров для муниципальной службы и дополнительное профессиональное образование муниципальных служащих</w:t>
      </w:r>
      <w:proofErr w:type="gramStart"/>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FD741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eastAsia="en-US"/>
        </w:rPr>
      </w:pPr>
      <w:r w:rsidRPr="000E0C52">
        <w:rPr>
          <w:rFonts w:ascii="Times New Roman" w:eastAsiaTheme="minorHAnsi" w:hAnsi="Times New Roman" w:cs="Times New Roman"/>
          <w:sz w:val="24"/>
          <w:szCs w:val="24"/>
          <w:lang w:eastAsia="en-US"/>
        </w:rPr>
        <w:t xml:space="preserve">            </w:t>
      </w:r>
    </w:p>
    <w:p w:rsidR="000E0C52" w:rsidRPr="000E0C52" w:rsidRDefault="00FD741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ab/>
      </w:r>
      <w:r w:rsidR="000E0C52" w:rsidRPr="000E0C52">
        <w:rPr>
          <w:rFonts w:ascii="Times New Roman" w:eastAsiaTheme="minorHAnsi" w:hAnsi="Times New Roman" w:cs="Times New Roman"/>
          <w:sz w:val="24"/>
          <w:szCs w:val="24"/>
          <w:lang w:eastAsia="en-US"/>
        </w:rPr>
        <w:t xml:space="preserve">6) статью 40 </w:t>
      </w:r>
      <w:r w:rsidR="000E0C52" w:rsidRPr="000E0C52">
        <w:rPr>
          <w:rFonts w:ascii="Times New Roman" w:hAnsi="Times New Roman" w:cs="Times New Roman"/>
          <w:sz w:val="24"/>
          <w:szCs w:val="24"/>
        </w:rPr>
        <w:t>«</w:t>
      </w:r>
      <w:r w:rsidR="000E0C52" w:rsidRPr="000E0C52">
        <w:rPr>
          <w:rFonts w:ascii="Times New Roman" w:eastAsiaTheme="minorHAnsi" w:hAnsi="Times New Roman" w:cs="Times New Roman"/>
          <w:sz w:val="24"/>
          <w:szCs w:val="24"/>
          <w:lang w:eastAsia="en-US"/>
        </w:rPr>
        <w:t>Порядок наложения дисциплинарных взысканий на муниципального служащего</w:t>
      </w:r>
      <w:r w:rsidR="000E0C52" w:rsidRPr="000E0C52">
        <w:rPr>
          <w:rFonts w:ascii="Times New Roman" w:hAnsi="Times New Roman" w:cs="Times New Roman"/>
          <w:sz w:val="24"/>
          <w:szCs w:val="24"/>
        </w:rPr>
        <w:t>» считать статьей 41 «</w:t>
      </w:r>
      <w:r w:rsidR="000E0C52" w:rsidRPr="000E0C52">
        <w:rPr>
          <w:rFonts w:ascii="Times New Roman" w:eastAsiaTheme="minorHAnsi" w:hAnsi="Times New Roman" w:cs="Times New Roman"/>
          <w:sz w:val="24"/>
          <w:szCs w:val="24"/>
          <w:lang w:eastAsia="en-US"/>
        </w:rPr>
        <w:t>Порядок наложения дисциплинарных взысканий на муниципального служащего</w:t>
      </w:r>
      <w:r w:rsidR="000E0C52"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eastAsia="en-US"/>
        </w:rPr>
      </w:pPr>
      <w:r w:rsidRPr="000E0C52">
        <w:rPr>
          <w:rFonts w:ascii="Times New Roman" w:hAnsi="Times New Roman" w:cs="Times New Roman"/>
          <w:sz w:val="24"/>
          <w:szCs w:val="24"/>
        </w:rPr>
        <w:tab/>
      </w:r>
      <w:r w:rsidRPr="000E0C52">
        <w:rPr>
          <w:rFonts w:ascii="Times New Roman" w:eastAsiaTheme="minorHAnsi" w:hAnsi="Times New Roman" w:cs="Times New Roman"/>
          <w:sz w:val="24"/>
          <w:szCs w:val="24"/>
          <w:lang w:eastAsia="en-US"/>
        </w:rPr>
        <w:t>часть 5 статьи 41 изложить в следующей редакции: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«5. </w:t>
      </w:r>
      <w:r w:rsidRPr="000E0C52">
        <w:rPr>
          <w:rFonts w:ascii="Times New Roman" w:hAnsi="Times New Roman" w:cs="Times New Roman"/>
          <w:color w:val="000000"/>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roofErr w:type="gramStart"/>
      <w:r w:rsidRPr="000E0C52">
        <w:rPr>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p>
    <w:p w:rsidR="00FD7412" w:rsidRDefault="00FD741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gramStart"/>
      <w:r w:rsidRPr="000E0C52">
        <w:rPr>
          <w:rFonts w:ascii="Times New Roman" w:hAnsi="Times New Roman" w:cs="Times New Roman"/>
          <w:sz w:val="24"/>
          <w:szCs w:val="24"/>
        </w:rPr>
        <w:t>7) статьи 40.1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41 «</w:t>
      </w:r>
      <w:r w:rsidRPr="000E0C52">
        <w:rPr>
          <w:rFonts w:ascii="Times New Roman" w:hAnsi="Times New Roman" w:cs="Times New Roman"/>
          <w:iCs/>
          <w:sz w:val="24"/>
          <w:szCs w:val="24"/>
        </w:rPr>
        <w:t>Иные</w:t>
      </w:r>
      <w:r w:rsidRPr="000E0C52">
        <w:rPr>
          <w:rFonts w:ascii="Times New Roman" w:hAnsi="Times New Roman" w:cs="Times New Roman"/>
          <w:bCs/>
          <w:iCs/>
          <w:sz w:val="24"/>
          <w:szCs w:val="24"/>
        </w:rPr>
        <w:t xml:space="preserve"> положения</w:t>
      </w:r>
      <w:r w:rsidRPr="000E0C52">
        <w:rPr>
          <w:rFonts w:ascii="Times New Roman" w:hAnsi="Times New Roman" w:cs="Times New Roman"/>
          <w:sz w:val="24"/>
          <w:szCs w:val="24"/>
        </w:rPr>
        <w:t>» считать статьями 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43 «</w:t>
      </w:r>
      <w:r w:rsidRPr="000E0C52">
        <w:rPr>
          <w:rFonts w:ascii="Times New Roman" w:hAnsi="Times New Roman" w:cs="Times New Roman"/>
          <w:iCs/>
          <w:sz w:val="24"/>
          <w:szCs w:val="24"/>
        </w:rPr>
        <w:t>Иные</w:t>
      </w:r>
      <w:r w:rsidRPr="000E0C52">
        <w:rPr>
          <w:rFonts w:ascii="Times New Roman" w:hAnsi="Times New Roman" w:cs="Times New Roman"/>
          <w:bCs/>
          <w:iCs/>
          <w:sz w:val="24"/>
          <w:szCs w:val="24"/>
        </w:rPr>
        <w:t xml:space="preserve"> положения</w:t>
      </w:r>
      <w:r w:rsidRPr="000E0C52">
        <w:rPr>
          <w:rFonts w:ascii="Times New Roman" w:hAnsi="Times New Roman" w:cs="Times New Roman"/>
          <w:sz w:val="24"/>
          <w:szCs w:val="24"/>
        </w:rPr>
        <w:t>»;</w:t>
      </w:r>
      <w:proofErr w:type="gramEnd"/>
    </w:p>
    <w:p w:rsidR="00FD741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r>
    </w:p>
    <w:p w:rsidR="000E0C52" w:rsidRPr="000E0C52" w:rsidRDefault="00FD741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0E0C52" w:rsidRPr="000E0C52">
        <w:rPr>
          <w:rFonts w:ascii="Times New Roman" w:hAnsi="Times New Roman" w:cs="Times New Roman"/>
          <w:sz w:val="24"/>
          <w:szCs w:val="24"/>
        </w:rPr>
        <w:t>8</w:t>
      </w:r>
      <w:r w:rsidR="000E0C52" w:rsidRPr="000E0C52">
        <w:rPr>
          <w:rFonts w:ascii="Times New Roman" w:hAnsi="Times New Roman" w:cs="Times New Roman"/>
          <w:color w:val="000000"/>
          <w:sz w:val="24"/>
          <w:szCs w:val="24"/>
        </w:rPr>
        <w:t>) в статье 42:</w:t>
      </w:r>
    </w:p>
    <w:p w:rsidR="000E0C52" w:rsidRPr="000E0C52" w:rsidRDefault="000E0C52" w:rsidP="000E0C52">
      <w:pPr>
        <w:pStyle w:val="HTML"/>
        <w:shd w:val="clear" w:color="auto" w:fill="FFFFFF"/>
        <w:jc w:val="both"/>
        <w:rPr>
          <w:rFonts w:ascii="Times New Roman" w:hAnsi="Times New Roman" w:cs="Times New Roman"/>
          <w:color w:val="000000"/>
          <w:sz w:val="24"/>
          <w:szCs w:val="24"/>
        </w:rPr>
      </w:pPr>
      <w:r w:rsidRPr="000E0C52">
        <w:rPr>
          <w:rFonts w:ascii="Times New Roman" w:hAnsi="Times New Roman" w:cs="Times New Roman"/>
          <w:color w:val="000000"/>
          <w:sz w:val="24"/>
          <w:szCs w:val="24"/>
        </w:rPr>
        <w:t xml:space="preserve">            пункт "в" части 3 изложить в следующей редакции:</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color w:val="000000"/>
          <w:sz w:val="24"/>
          <w:szCs w:val="24"/>
        </w:rPr>
        <w:t xml:space="preserve">  </w:t>
      </w:r>
      <w:proofErr w:type="gramStart"/>
      <w:r w:rsidRPr="000E0C52">
        <w:rPr>
          <w:rFonts w:ascii="Times New Roman" w:hAnsi="Times New Roman" w:cs="Times New Roman"/>
          <w:sz w:val="24"/>
          <w:szCs w:val="24"/>
        </w:rPr>
        <w:t>«в) доклада подразделения кадровой службы соответствующего муниципального органа по профилактике коррупционных и иных правоотношений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E0C52" w:rsidRPr="000E0C52" w:rsidRDefault="00FD7412" w:rsidP="000E0C52">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E0C52" w:rsidRPr="000E0C52">
        <w:rPr>
          <w:rFonts w:ascii="Times New Roman" w:hAnsi="Times New Roman" w:cs="Times New Roman"/>
          <w:sz w:val="24"/>
          <w:szCs w:val="24"/>
        </w:rPr>
        <w:t>пункты "в", "г" считать пунктами "г", "</w:t>
      </w:r>
      <w:proofErr w:type="spellStart"/>
      <w:r w:rsidR="000E0C52" w:rsidRPr="000E0C52">
        <w:rPr>
          <w:rFonts w:ascii="Times New Roman" w:hAnsi="Times New Roman" w:cs="Times New Roman"/>
          <w:sz w:val="24"/>
          <w:szCs w:val="24"/>
        </w:rPr>
        <w:t>д</w:t>
      </w:r>
      <w:proofErr w:type="spellEnd"/>
      <w:r w:rsidR="000E0C52" w:rsidRPr="000E0C52">
        <w:rPr>
          <w:rFonts w:ascii="Times New Roman" w:hAnsi="Times New Roman" w:cs="Times New Roman"/>
          <w:sz w:val="24"/>
          <w:szCs w:val="24"/>
        </w:rPr>
        <w:t>";</w:t>
      </w:r>
    </w:p>
    <w:p w:rsidR="000E0C52" w:rsidRPr="000E0C52" w:rsidRDefault="000E0C52" w:rsidP="000E0C52">
      <w:pPr>
        <w:pStyle w:val="HTML"/>
        <w:shd w:val="clear" w:color="auto" w:fill="FFFFFF"/>
        <w:jc w:val="both"/>
        <w:rPr>
          <w:rFonts w:ascii="Times New Roman" w:hAnsi="Times New Roman" w:cs="Times New Roman"/>
          <w:color w:val="000000"/>
          <w:sz w:val="24"/>
          <w:szCs w:val="24"/>
        </w:rPr>
      </w:pPr>
      <w:r w:rsidRPr="000E0C52">
        <w:rPr>
          <w:rFonts w:ascii="Times New Roman" w:hAnsi="Times New Roman" w:cs="Times New Roman"/>
          <w:color w:val="000000"/>
          <w:sz w:val="24"/>
          <w:szCs w:val="24"/>
        </w:rPr>
        <w:t xml:space="preserve">            часть 8  изложить в следующей  редакции:</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«8. </w:t>
      </w:r>
      <w:proofErr w:type="gramStart"/>
      <w:r w:rsidRPr="000E0C52">
        <w:rPr>
          <w:rFonts w:ascii="Times New Roman" w:hAnsi="Times New Roman" w:cs="Times New Roman"/>
          <w:color w:val="000000"/>
          <w:sz w:val="24"/>
          <w:szCs w:val="24"/>
        </w:rPr>
        <w:t xml:space="preserve">Взыскания, предусмотренные статьями 14.1, 15 и 27 Федерального закона № 25-ФЗ </w:t>
      </w:r>
      <w:r w:rsidRPr="000E0C52">
        <w:rPr>
          <w:rFonts w:ascii="Times New Roman" w:hAnsi="Times New Roman" w:cs="Times New Roman"/>
          <w:sz w:val="24"/>
          <w:szCs w:val="24"/>
        </w:rPr>
        <w:t>«О муниципальной службе в Российской Федерации»</w:t>
      </w:r>
      <w:r w:rsidRPr="000E0C52">
        <w:rPr>
          <w:rFonts w:ascii="Times New Roman" w:hAnsi="Times New Roman" w:cs="Times New Roman"/>
          <w:color w:val="000000"/>
          <w:sz w:val="24"/>
          <w:szCs w:val="24"/>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E0C52">
        <w:rPr>
          <w:rFonts w:ascii="Times New Roman" w:hAnsi="Times New Roman" w:cs="Times New Roman"/>
          <w:color w:val="000000"/>
          <w:sz w:val="24"/>
          <w:szCs w:val="24"/>
        </w:rPr>
        <w:t xml:space="preserve"> В указанные сроки не включается время производства по уголовному делу</w:t>
      </w:r>
      <w:proofErr w:type="gramStart"/>
      <w:r w:rsidRPr="000E0C52">
        <w:rPr>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дополнить частью 9 следующего содержания:</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«9. Сведения </w:t>
      </w:r>
      <w:proofErr w:type="gramStart"/>
      <w:r w:rsidRPr="000E0C52">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0E0C52">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w:t>
      </w:r>
      <w:r w:rsidRPr="000E0C52">
        <w:rPr>
          <w:rFonts w:ascii="Times New Roman" w:hAnsi="Times New Roman" w:cs="Times New Roman"/>
          <w:sz w:val="24"/>
          <w:szCs w:val="24"/>
        </w:rPr>
        <w:lastRenderedPageBreak/>
        <w:t xml:space="preserve">уволенных в связи с утратой доверия, предусмотренный </w:t>
      </w:r>
      <w:hyperlink r:id="rId5" w:history="1">
        <w:r w:rsidRPr="000E0C52">
          <w:rPr>
            <w:rStyle w:val="a3"/>
            <w:rFonts w:ascii="Times New Roman" w:hAnsi="Times New Roman" w:cs="Times New Roman"/>
            <w:color w:val="auto"/>
            <w:sz w:val="24"/>
            <w:szCs w:val="24"/>
            <w:u w:val="none"/>
          </w:rPr>
          <w:t>статьей 15</w:t>
        </w:r>
      </w:hyperlink>
      <w:r w:rsidRPr="000E0C52">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2. Приложение к Решению изложить в новой редакции согласно приложению к настоящему Решению.   </w:t>
      </w:r>
    </w:p>
    <w:p w:rsidR="000E0C52" w:rsidRPr="000E0C52" w:rsidRDefault="000E0C52" w:rsidP="000E0C52">
      <w:pPr>
        <w:pStyle w:val="HTML"/>
        <w:shd w:val="clear" w:color="auto" w:fill="FFFFFF"/>
        <w:ind w:firstLine="567"/>
        <w:jc w:val="both"/>
        <w:rPr>
          <w:rFonts w:ascii="Times New Roman" w:hAnsi="Times New Roman" w:cs="Times New Roman"/>
          <w:sz w:val="24"/>
          <w:szCs w:val="24"/>
        </w:rPr>
      </w:pPr>
      <w:r w:rsidRPr="000E0C52">
        <w:rPr>
          <w:rFonts w:ascii="Times New Roman" w:hAnsi="Times New Roman" w:cs="Times New Roman"/>
          <w:sz w:val="24"/>
          <w:szCs w:val="24"/>
        </w:rPr>
        <w:t xml:space="preserve">  3. Настоящее решение вступает в силу со дня его официального опубликования.</w:t>
      </w:r>
    </w:p>
    <w:p w:rsidR="000E0C52" w:rsidRPr="000E0C52" w:rsidRDefault="00FD7412" w:rsidP="00FD7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C52" w:rsidRPr="000E0C52">
        <w:rPr>
          <w:rFonts w:ascii="Times New Roman" w:hAnsi="Times New Roman" w:cs="Times New Roman"/>
          <w:sz w:val="24"/>
          <w:szCs w:val="24"/>
        </w:rPr>
        <w:t>4. Решение подлежит официальному опубликованию в «Вестнике Николаевского  муниципального образования» и размещению на официальном сайте администрации Николаевского муниципального образования в информационно-телекоммуникационной сети «Интернет».</w:t>
      </w:r>
    </w:p>
    <w:p w:rsid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rPr>
          <w:szCs w:val="24"/>
        </w:rPr>
      </w:pPr>
    </w:p>
    <w:p w:rsidR="00FD7412" w:rsidRDefault="00FD741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rPr>
          <w:szCs w:val="24"/>
        </w:rPr>
      </w:pPr>
    </w:p>
    <w:p w:rsidR="00A66A75" w:rsidRPr="000E0C52" w:rsidRDefault="00A66A75"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r w:rsidRPr="000E0C52">
        <w:rPr>
          <w:szCs w:val="24"/>
        </w:rPr>
        <w:t xml:space="preserve">Глава </w:t>
      </w:r>
      <w:proofErr w:type="gramStart"/>
      <w:r w:rsidRPr="000E0C52">
        <w:rPr>
          <w:szCs w:val="24"/>
        </w:rPr>
        <w:t>Николаевского</w:t>
      </w:r>
      <w:proofErr w:type="gramEnd"/>
      <w:r w:rsidRPr="000E0C52">
        <w:rPr>
          <w:szCs w:val="24"/>
        </w:rPr>
        <w:t xml:space="preserve"> </w:t>
      </w: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Cs w:val="24"/>
        </w:rPr>
      </w:pPr>
      <w:r w:rsidRPr="000E0C52">
        <w:rPr>
          <w:szCs w:val="24"/>
        </w:rPr>
        <w:t xml:space="preserve">муниципального образования    </w:t>
      </w:r>
      <w:r w:rsidRPr="000E0C52">
        <w:rPr>
          <w:szCs w:val="24"/>
        </w:rPr>
        <w:tab/>
        <w:t xml:space="preserve">                            </w:t>
      </w:r>
      <w:r w:rsidRPr="000E0C52">
        <w:rPr>
          <w:szCs w:val="24"/>
        </w:rPr>
        <w:tab/>
      </w:r>
      <w:r w:rsidRPr="000E0C52">
        <w:rPr>
          <w:szCs w:val="24"/>
        </w:rPr>
        <w:tab/>
      </w:r>
      <w:r w:rsidRPr="000E0C52">
        <w:rPr>
          <w:szCs w:val="24"/>
        </w:rPr>
        <w:tab/>
        <w:t xml:space="preserve">       </w:t>
      </w:r>
      <w:r w:rsidRPr="000E0C52">
        <w:rPr>
          <w:b/>
          <w:szCs w:val="24"/>
        </w:rPr>
        <w:t xml:space="preserve">  </w:t>
      </w: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r w:rsidRPr="000E0C52">
        <w:rPr>
          <w:szCs w:val="24"/>
        </w:rPr>
        <w:t xml:space="preserve">Председатель Думы </w:t>
      </w:r>
      <w:proofErr w:type="gramStart"/>
      <w:r w:rsidRPr="000E0C52">
        <w:rPr>
          <w:szCs w:val="24"/>
        </w:rPr>
        <w:t>Николаевского</w:t>
      </w:r>
      <w:proofErr w:type="gramEnd"/>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r w:rsidRPr="000E0C52">
        <w:rPr>
          <w:szCs w:val="24"/>
        </w:rPr>
        <w:t>муниципального образования                                                                          А.В. Вотенцев</w:t>
      </w: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0E0C52" w:rsidRPr="000E0C52" w:rsidRDefault="000E0C52" w:rsidP="000E0C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rPr>
      </w:pPr>
    </w:p>
    <w:p w:rsidR="00172C08" w:rsidRDefault="00172C08"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lastRenderedPageBreak/>
        <w:t>Приложение</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к решению Думы Николаевского муниципального образования </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rPr>
        <w:t>«</w:t>
      </w:r>
      <w:r w:rsidRPr="000E0C52">
        <w:rPr>
          <w:rFonts w:ascii="Times New Roman" w:hAnsi="Times New Roman"/>
          <w:color w:val="000000"/>
          <w:szCs w:val="24"/>
        </w:rPr>
        <w:t xml:space="preserve">О внесении изменений в Положение о </w:t>
      </w:r>
      <w:proofErr w:type="gramStart"/>
      <w:r w:rsidRPr="000E0C52">
        <w:rPr>
          <w:rFonts w:ascii="Times New Roman" w:hAnsi="Times New Roman"/>
          <w:color w:val="000000"/>
          <w:szCs w:val="24"/>
        </w:rPr>
        <w:t>муниципальной</w:t>
      </w:r>
      <w:proofErr w:type="gramEnd"/>
      <w:r w:rsidRPr="000E0C52">
        <w:rPr>
          <w:rFonts w:ascii="Times New Roman" w:hAnsi="Times New Roman"/>
          <w:color w:val="000000"/>
          <w:szCs w:val="24"/>
        </w:rPr>
        <w:t xml:space="preserve"> </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службе в Николаевском муниципальном образовании, </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roofErr w:type="gramStart"/>
      <w:r w:rsidRPr="000E0C52">
        <w:rPr>
          <w:rFonts w:ascii="Times New Roman" w:hAnsi="Times New Roman"/>
          <w:color w:val="000000"/>
          <w:szCs w:val="24"/>
        </w:rPr>
        <w:t>утвержденное</w:t>
      </w:r>
      <w:proofErr w:type="gramEnd"/>
      <w:r w:rsidRPr="000E0C52">
        <w:rPr>
          <w:rFonts w:ascii="Times New Roman" w:hAnsi="Times New Roman"/>
          <w:color w:val="000000"/>
          <w:szCs w:val="24"/>
        </w:rPr>
        <w:t xml:space="preserve"> решением Думы Николаевского </w:t>
      </w:r>
    </w:p>
    <w:p w:rsidR="00A66A75"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муниципального образования  </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от 10 июня 2015 года № 64</w:t>
      </w:r>
      <w:r w:rsidRPr="000E0C52">
        <w:rPr>
          <w:rFonts w:ascii="Times New Roman" w:hAnsi="Times New Roman"/>
        </w:rPr>
        <w:t>»</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rPr>
        <w:t xml:space="preserve">        </w:t>
      </w:r>
      <w:r w:rsidRPr="000E0C52">
        <w:rPr>
          <w:rFonts w:ascii="Times New Roman" w:hAnsi="Times New Roman"/>
          <w:color w:val="000000"/>
          <w:szCs w:val="24"/>
        </w:rPr>
        <w:t xml:space="preserve">от </w:t>
      </w:r>
      <w:r w:rsidRPr="000E0C52">
        <w:rPr>
          <w:rFonts w:ascii="Times New Roman" w:hAnsi="Times New Roman"/>
        </w:rPr>
        <w:t>«</w:t>
      </w:r>
      <w:r w:rsidR="00C73F63">
        <w:rPr>
          <w:rFonts w:ascii="Times New Roman" w:hAnsi="Times New Roman"/>
        </w:rPr>
        <w:t>___</w:t>
      </w:r>
      <w:r w:rsidRPr="000E0C52">
        <w:rPr>
          <w:rFonts w:ascii="Times New Roman" w:hAnsi="Times New Roman"/>
        </w:rPr>
        <w:t xml:space="preserve">» </w:t>
      </w:r>
      <w:r w:rsidR="00C73F63">
        <w:rPr>
          <w:rFonts w:ascii="Times New Roman" w:hAnsi="Times New Roman"/>
          <w:color w:val="000000"/>
          <w:szCs w:val="24"/>
        </w:rPr>
        <w:t>_________</w:t>
      </w:r>
      <w:r w:rsidRPr="000E0C52">
        <w:rPr>
          <w:rFonts w:ascii="Times New Roman" w:hAnsi="Times New Roman"/>
          <w:color w:val="000000"/>
          <w:szCs w:val="24"/>
        </w:rPr>
        <w:t xml:space="preserve"> 2</w:t>
      </w:r>
      <w:r w:rsidR="00A66A75">
        <w:rPr>
          <w:rFonts w:ascii="Times New Roman" w:hAnsi="Times New Roman"/>
          <w:color w:val="000000"/>
          <w:szCs w:val="24"/>
        </w:rPr>
        <w:t xml:space="preserve">020 года №  </w:t>
      </w:r>
      <w:r w:rsidR="00C73F63">
        <w:rPr>
          <w:rFonts w:ascii="Times New Roman" w:hAnsi="Times New Roman"/>
          <w:color w:val="000000"/>
          <w:szCs w:val="24"/>
        </w:rPr>
        <w:t>___</w:t>
      </w: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
    <w:p w:rsidR="000E0C52" w:rsidRPr="000E0C52" w:rsidRDefault="000E0C52" w:rsidP="000E0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cs="Times New Roman"/>
          <w:sz w:val="24"/>
          <w:szCs w:val="24"/>
        </w:rPr>
      </w:pPr>
      <w:r w:rsidRPr="000E0C52">
        <w:rPr>
          <w:rFonts w:ascii="Times New Roman" w:hAnsi="Times New Roman" w:cs="Times New Roman"/>
          <w:sz w:val="24"/>
          <w:szCs w:val="24"/>
        </w:rPr>
        <w:t xml:space="preserve">«Приложение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0E0C52">
        <w:rPr>
          <w:rFonts w:ascii="Times New Roman" w:hAnsi="Times New Roman" w:cs="Times New Roman"/>
          <w:sz w:val="24"/>
          <w:szCs w:val="24"/>
        </w:rPr>
        <w:t xml:space="preserve">                                                                                                      к решению Думы </w:t>
      </w:r>
      <w:proofErr w:type="gramStart"/>
      <w:r w:rsidRPr="000E0C52">
        <w:rPr>
          <w:rFonts w:ascii="Times New Roman" w:hAnsi="Times New Roman" w:cs="Times New Roman"/>
          <w:sz w:val="24"/>
          <w:szCs w:val="24"/>
        </w:rPr>
        <w:t>Николаевского</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0E0C52">
        <w:rPr>
          <w:rFonts w:ascii="Times New Roman" w:hAnsi="Times New Roman" w:cs="Times New Roman"/>
          <w:sz w:val="24"/>
          <w:szCs w:val="24"/>
        </w:rPr>
        <w:t xml:space="preserve">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0E0C52">
        <w:rPr>
          <w:rFonts w:ascii="Times New Roman" w:hAnsi="Times New Roman" w:cs="Times New Roman"/>
          <w:sz w:val="24"/>
          <w:szCs w:val="24"/>
        </w:rPr>
        <w:t xml:space="preserve">                                                                                        от « 10 » июня 2015 г.  № 64»</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sz w:val="28"/>
          <w:szCs w:val="28"/>
        </w:rPr>
      </w:pPr>
      <w:r w:rsidRPr="000E0C52">
        <w:rPr>
          <w:rFonts w:ascii="Times New Roman" w:hAnsi="Times New Roman" w:cs="Times New Roman"/>
          <w:b/>
          <w:sz w:val="28"/>
          <w:szCs w:val="28"/>
        </w:rPr>
        <w:t>ПОЛОЖЕНИЕ</w:t>
      </w:r>
    </w:p>
    <w:p w:rsidR="000E0C52" w:rsidRPr="000E0C52" w:rsidRDefault="000E0C52" w:rsidP="000E0C52">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rPr>
      </w:pPr>
      <w:r w:rsidRPr="000E0C52">
        <w:rPr>
          <w:b/>
          <w:sz w:val="24"/>
          <w:szCs w:val="24"/>
        </w:rPr>
        <w:t>о муниципальной службе в Николаевском муниципальном образовании</w:t>
      </w:r>
    </w:p>
    <w:p w:rsidR="000E0C52" w:rsidRPr="000E0C52" w:rsidRDefault="000E0C52" w:rsidP="000E0C52">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E0C52">
        <w:rPr>
          <w:rFonts w:ascii="Times New Roman" w:hAnsi="Times New Roman" w:cs="Times New Roman"/>
          <w:sz w:val="24"/>
          <w:szCs w:val="24"/>
        </w:rPr>
        <w:t>Настоящее положение устанавливает правовые основы организации муниципальной службы и правовое положение муниципальных служащих в Николаевском муниципальном образовании.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outlineLvl w:val="0"/>
        <w:rPr>
          <w:rFonts w:ascii="Times New Roman" w:hAnsi="Times New Roman" w:cs="Times New Roman"/>
          <w:b/>
          <w:sz w:val="24"/>
          <w:szCs w:val="24"/>
        </w:rPr>
      </w:pPr>
      <w:r w:rsidRPr="000E0C52">
        <w:rPr>
          <w:rFonts w:ascii="Times New Roman" w:hAnsi="Times New Roman" w:cs="Times New Roman"/>
          <w:b/>
          <w:sz w:val="24"/>
          <w:szCs w:val="24"/>
        </w:rPr>
        <w:t>ГЛАВА 1.</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0E0C52">
        <w:rPr>
          <w:rFonts w:ascii="Times New Roman" w:hAnsi="Times New Roman" w:cs="Times New Roman"/>
          <w:b/>
          <w:sz w:val="24"/>
          <w:szCs w:val="24"/>
        </w:rPr>
        <w:t xml:space="preserve"> ОБЩИЕ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outlineLvl w:val="0"/>
        <w:rPr>
          <w:rFonts w:ascii="Times New Roman" w:hAnsi="Times New Roman" w:cs="Times New Roman"/>
          <w:b/>
          <w:sz w:val="24"/>
          <w:szCs w:val="24"/>
        </w:rPr>
      </w:pPr>
      <w:r w:rsidRPr="000E0C52">
        <w:rPr>
          <w:rFonts w:ascii="Times New Roman" w:hAnsi="Times New Roman" w:cs="Times New Roman"/>
          <w:b/>
          <w:sz w:val="24"/>
          <w:szCs w:val="24"/>
        </w:rPr>
        <w:t>Статья 1 . Муниципальная служба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1. </w:t>
      </w:r>
      <w:r w:rsidRPr="000E0C52">
        <w:rPr>
          <w:rFonts w:ascii="Times New Roman" w:hAnsi="Times New Roman" w:cs="Times New Roman"/>
          <w:bCs/>
          <w:sz w:val="24"/>
          <w:szCs w:val="24"/>
        </w:rPr>
        <w:t>Муниципальная служба</w:t>
      </w:r>
      <w:r w:rsidRPr="000E0C52">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Муниципальная служба осуществляется на штатных должностях в органе местного самоуправления  - администрации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Нанимателем для муниципального служащего является Николаевское муниципальное образование, от имени которого полномочия нанимателя осуществляет Глава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iCs/>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iCs/>
          <w:sz w:val="24"/>
          <w:szCs w:val="24"/>
        </w:rPr>
      </w:pPr>
      <w:r w:rsidRPr="000E0C52">
        <w:rPr>
          <w:rFonts w:ascii="Times New Roman" w:hAnsi="Times New Roman" w:cs="Times New Roman"/>
          <w:b/>
          <w:iCs/>
          <w:sz w:val="24"/>
          <w:szCs w:val="24"/>
        </w:rPr>
        <w:t>Статья 2.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Николаевского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Николаевского муниципального образования или лица, замещающего муниципальную должность. </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Структура исполнительно-распорядительного органа местного самоуправления – администрации Николаевского муниципального образования утверждается Думой Николаевского  муниципального образования по представлению главы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r w:rsidRPr="000E0C52">
        <w:rPr>
          <w:rFonts w:ascii="Times New Roman" w:hAnsi="Times New Roman" w:cs="Times New Roman"/>
          <w:b/>
          <w:iCs/>
          <w:sz w:val="24"/>
          <w:szCs w:val="24"/>
        </w:rPr>
        <w:t>Статья 3.  Муниципальный служащий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 xml:space="preserve">Муниципальным служащим является гражданин, исполняющий в порядке, установленном муниципальными нормативными правовыми актами в соответствии с федеральными законами и законами Иркутской области обязанности по должности </w:t>
      </w:r>
      <w:r w:rsidRPr="000E0C52">
        <w:rPr>
          <w:rFonts w:ascii="Times New Roman" w:hAnsi="Times New Roman" w:cs="Times New Roman"/>
          <w:sz w:val="24"/>
          <w:szCs w:val="24"/>
        </w:rPr>
        <w:lastRenderedPageBreak/>
        <w:t>муниципальной службы в Николаевского  муниципальном образовании за денежное содержание, выплачиваемое за счет средств бюджета Николаевского  муниципального образования.</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не </w:t>
      </w:r>
      <w:proofErr w:type="gramStart"/>
      <w:r w:rsidRPr="000E0C52">
        <w:rPr>
          <w:rFonts w:ascii="Times New Roman" w:hAnsi="Times New Roman" w:cs="Times New Roman"/>
          <w:sz w:val="24"/>
          <w:szCs w:val="24"/>
        </w:rPr>
        <w:t>замещают должности муниципальной службы не являются</w:t>
      </w:r>
      <w:proofErr w:type="gramEnd"/>
      <w:r w:rsidRPr="000E0C52">
        <w:rPr>
          <w:rFonts w:ascii="Times New Roman" w:hAnsi="Times New Roman" w:cs="Times New Roman"/>
          <w:sz w:val="24"/>
          <w:szCs w:val="24"/>
        </w:rPr>
        <w:t xml:space="preserve"> муниципальными служащими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Глава Николаевского  муниципального образования, депутаты Думы Николаевского  муниципального образования не являются муниципальными служащими.</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i w:val="0"/>
          <w:sz w:val="24"/>
          <w:szCs w:val="24"/>
        </w:rPr>
      </w:pP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
          <w:i w:val="0"/>
          <w:sz w:val="24"/>
          <w:szCs w:val="24"/>
        </w:rPr>
      </w:pPr>
      <w:r w:rsidRPr="000E0C52">
        <w:rPr>
          <w:rFonts w:ascii="Times New Roman" w:hAnsi="Times New Roman" w:cs="Times New Roman"/>
          <w:b/>
          <w:i w:val="0"/>
          <w:sz w:val="24"/>
          <w:szCs w:val="24"/>
        </w:rPr>
        <w:t>Статья</w:t>
      </w:r>
      <w:r w:rsidRPr="000E0C52">
        <w:rPr>
          <w:rFonts w:ascii="Times New Roman" w:hAnsi="Times New Roman" w:cs="Times New Roman"/>
          <w:b/>
          <w:i w:val="0"/>
          <w:iCs w:val="0"/>
          <w:sz w:val="24"/>
          <w:szCs w:val="24"/>
        </w:rPr>
        <w:t xml:space="preserve"> 4. </w:t>
      </w:r>
      <w:r w:rsidRPr="000E0C52">
        <w:rPr>
          <w:rFonts w:ascii="Times New Roman" w:hAnsi="Times New Roman" w:cs="Times New Roman"/>
          <w:b/>
          <w:i w:val="0"/>
          <w:sz w:val="24"/>
          <w:szCs w:val="24"/>
        </w:rPr>
        <w:t>Правовые основы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0" w:name="sub_301"/>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Муниципальная служба в Николаевском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Николаевского муниципального образования и другими федеральными законами, иными нормативными правовыми актами Российской Федерации, Уставом, законами и</w:t>
      </w:r>
      <w:proofErr w:type="gramEnd"/>
      <w:r w:rsidRPr="000E0C52">
        <w:rPr>
          <w:rFonts w:ascii="Times New Roman" w:hAnsi="Times New Roman" w:cs="Times New Roman"/>
          <w:sz w:val="24"/>
          <w:szCs w:val="24"/>
        </w:rPr>
        <w:t xml:space="preserve"> иными нормативными правовыми актами Иркутской области (далее - законодательство о муниципальной службе), решениями, принятыми на сходах граждан, и иными муниципальными правовыми актами.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1" w:name="sub_302"/>
      <w:bookmarkEnd w:id="0"/>
      <w:r w:rsidRPr="000E0C52">
        <w:rPr>
          <w:rFonts w:ascii="Times New Roman" w:hAnsi="Times New Roman" w:cs="Times New Roman"/>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 г. № 25-ФЗ «О муниципальной службе в Российской Федерации».</w:t>
      </w:r>
    </w:p>
    <w:bookmarkEnd w:id="1"/>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Cs/>
          <w:sz w:val="24"/>
          <w:szCs w:val="24"/>
        </w:rPr>
      </w:pPr>
      <w:r w:rsidRPr="000E0C52">
        <w:rPr>
          <w:rFonts w:ascii="Times New Roman" w:hAnsi="Times New Roman" w:cs="Times New Roman"/>
          <w:sz w:val="24"/>
          <w:szCs w:val="24"/>
        </w:rPr>
        <w:t xml:space="preserve"> </w:t>
      </w:r>
      <w:r w:rsidRPr="000E0C52">
        <w:rPr>
          <w:rFonts w:ascii="Times New Roman" w:hAnsi="Times New Roman" w:cs="Times New Roman"/>
          <w:b/>
          <w:iCs/>
          <w:sz w:val="24"/>
          <w:szCs w:val="24"/>
        </w:rPr>
        <w:t>Статья 5. Основные принципы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приоритет прав и свобод человека и гражданина;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профессионализм и компетентность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стабильность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доступность информации о деятельности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взаимодействие с общественными объединениями и гражданами;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правовая и социальная защищенность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10) внепартийность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Статья 6.</w:t>
      </w:r>
      <w:r w:rsidRPr="000E0C52">
        <w:rPr>
          <w:rFonts w:ascii="Times New Roman" w:hAnsi="Times New Roman" w:cs="Times New Roman"/>
          <w:b/>
          <w:sz w:val="24"/>
          <w:szCs w:val="24"/>
        </w:rPr>
        <w:t xml:space="preserve"> Взаимосвязь муниципальной службы и государственной гражданской службы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bookmarkStart w:id="2" w:name="sub_5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bookmarkStart w:id="3" w:name="sub_52"/>
      <w:bookmarkEnd w:id="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2) единства ограничений и обязатель</w:t>
      </w:r>
      <w:proofErr w:type="gramStart"/>
      <w:r w:rsidRPr="000E0C52">
        <w:rPr>
          <w:rFonts w:ascii="Times New Roman" w:hAnsi="Times New Roman" w:cs="Times New Roman"/>
          <w:sz w:val="24"/>
          <w:szCs w:val="24"/>
        </w:rPr>
        <w:t>ств пр</w:t>
      </w:r>
      <w:proofErr w:type="gramEnd"/>
      <w:r w:rsidRPr="000E0C52">
        <w:rPr>
          <w:rFonts w:ascii="Times New Roman" w:hAnsi="Times New Roman" w:cs="Times New Roman"/>
          <w:sz w:val="24"/>
          <w:szCs w:val="24"/>
        </w:rPr>
        <w:t>и прохождении муниципальной службы и государственной гражданской службы;</w:t>
      </w:r>
      <w:bookmarkStart w:id="4" w:name="sub_53"/>
      <w:bookmarkEnd w:id="3"/>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lastRenderedPageBreak/>
        <w:t>3) единства требований к подготовке, переподготовке и повышению квалификации муниципальных служащих и государственных гражданских служащих;</w:t>
      </w:r>
      <w:bookmarkStart w:id="5" w:name="sub_54"/>
      <w:bookmarkEnd w:id="4"/>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bookmarkStart w:id="6" w:name="sub_55"/>
      <w:bookmarkEnd w:id="5"/>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bookmarkStart w:id="7" w:name="sub_56"/>
      <w:bookmarkEnd w:id="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7"/>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sz w:val="24"/>
          <w:szCs w:val="24"/>
        </w:rPr>
        <w:t xml:space="preserve">Статья 7.  Финансирование </w:t>
      </w:r>
      <w:r w:rsidRPr="000E0C52">
        <w:rPr>
          <w:rFonts w:ascii="Times New Roman" w:hAnsi="Times New Roman" w:cs="Times New Roman"/>
          <w:b/>
          <w:iCs/>
          <w:sz w:val="24"/>
          <w:szCs w:val="24"/>
        </w:rPr>
        <w:t>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1. Финансирование  муниципальной службы осуществляется за счет средств бюджета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sz w:val="24"/>
          <w:szCs w:val="24"/>
        </w:rPr>
      </w:pPr>
      <w:r w:rsidRPr="000E0C52">
        <w:rPr>
          <w:rFonts w:ascii="Times New Roman" w:hAnsi="Times New Roman" w:cs="Times New Roman"/>
          <w:b/>
          <w:bCs/>
          <w:sz w:val="24"/>
          <w:szCs w:val="24"/>
        </w:rPr>
        <w:t>ГЛАВА 2.</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E0C52">
        <w:rPr>
          <w:rFonts w:ascii="Times New Roman" w:hAnsi="Times New Roman" w:cs="Times New Roman"/>
          <w:b/>
          <w:bCs/>
          <w:sz w:val="24"/>
          <w:szCs w:val="24"/>
        </w:rPr>
        <w:t>СИСТЕМА МУНИЦИПАЛЬНЫХ ДОЛЖНОСТЕЙ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Cs/>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Статья 9.  </w:t>
      </w:r>
      <w:r w:rsidRPr="000E0C52">
        <w:rPr>
          <w:rFonts w:ascii="Times New Roman" w:hAnsi="Times New Roman" w:cs="Times New Roman"/>
          <w:b/>
          <w:iCs/>
          <w:sz w:val="24"/>
          <w:szCs w:val="24"/>
        </w:rPr>
        <w:t>Классификация должностей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1. Должности муниципальной службы в зависимости от характера функций исполняемых по должности муниципальной службы, подразделяются на следующие группы: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 высшие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 главные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 ведущие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 </w:t>
      </w:r>
      <w:r w:rsidRPr="000E0C52">
        <w:rPr>
          <w:rFonts w:ascii="Times New Roman" w:hAnsi="Times New Roman" w:cs="Times New Roman"/>
          <w:bCs/>
          <w:sz w:val="24"/>
          <w:szCs w:val="24"/>
        </w:rPr>
        <w:t xml:space="preserve">старшие должности </w:t>
      </w:r>
      <w:r w:rsidRPr="000E0C52">
        <w:rPr>
          <w:rFonts w:ascii="Times New Roman" w:hAnsi="Times New Roman" w:cs="Times New Roman"/>
          <w:sz w:val="24"/>
          <w:szCs w:val="24"/>
        </w:rPr>
        <w:t>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 </w:t>
      </w:r>
      <w:r w:rsidRPr="000E0C52">
        <w:rPr>
          <w:rFonts w:ascii="Times New Roman" w:hAnsi="Times New Roman" w:cs="Times New Roman"/>
          <w:bCs/>
          <w:sz w:val="24"/>
          <w:szCs w:val="24"/>
        </w:rPr>
        <w:t>младшие должности</w:t>
      </w:r>
      <w:r w:rsidRPr="000E0C52">
        <w:rPr>
          <w:rFonts w:ascii="Times New Roman" w:hAnsi="Times New Roman" w:cs="Times New Roman"/>
          <w:sz w:val="24"/>
          <w:szCs w:val="24"/>
        </w:rPr>
        <w:t xml:space="preserve">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Cs/>
          <w:sz w:val="24"/>
          <w:szCs w:val="24"/>
        </w:rPr>
      </w:pPr>
      <w:r w:rsidRPr="000E0C52">
        <w:rPr>
          <w:rFonts w:ascii="Times New Roman" w:hAnsi="Times New Roman" w:cs="Times New Roman"/>
          <w:b/>
          <w:iCs/>
          <w:sz w:val="24"/>
          <w:szCs w:val="24"/>
        </w:rPr>
        <w:t>Статья 10. Квалификационные  требования к муниципальным служащим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bCs/>
          <w:sz w:val="24"/>
          <w:szCs w:val="24"/>
        </w:rPr>
        <w:t>1. Квалификационные требования к</w:t>
      </w:r>
      <w:r w:rsidRPr="000E0C52">
        <w:rPr>
          <w:rFonts w:ascii="Times New Roman" w:hAnsi="Times New Roman" w:cs="Times New Roman"/>
          <w:sz w:val="24"/>
          <w:szCs w:val="24"/>
        </w:rPr>
        <w:t xml:space="preserve"> муниципальным служащим администрации Николаевского  муниципального образования представляют </w:t>
      </w:r>
      <w:r w:rsidRPr="000E0C52">
        <w:rPr>
          <w:rFonts w:ascii="Times New Roman" w:hAnsi="Times New Roman" w:cs="Times New Roman"/>
          <w:bCs/>
          <w:sz w:val="24"/>
          <w:szCs w:val="24"/>
        </w:rPr>
        <w:t xml:space="preserve">собой требования </w:t>
      </w:r>
      <w:proofErr w:type="gramStart"/>
      <w:r w:rsidRPr="000E0C52">
        <w:rPr>
          <w:rFonts w:ascii="Times New Roman" w:hAnsi="Times New Roman" w:cs="Times New Roman"/>
          <w:bCs/>
          <w:sz w:val="24"/>
          <w:szCs w:val="24"/>
        </w:rPr>
        <w:t>к</w:t>
      </w:r>
      <w:proofErr w:type="gramEnd"/>
      <w:r w:rsidRPr="000E0C52">
        <w:rPr>
          <w:rFonts w:ascii="Times New Roman" w:hAnsi="Times New Roman" w:cs="Times New Roman"/>
          <w:bCs/>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1) уровню специального профессионального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2) стажу и опыту работы по специальности;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3)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2. Требования к уровню профессионального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а) по высшим, главным, ведущим и старшим  должностям муниципальной службы – наличие высшего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lastRenderedPageBreak/>
        <w:t>3. Требования к стажу муниципальной службы  или стажу работы по специальности: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а) по высшим должностям муниципальной службы – не менее трех лет стажа  муниципальной должности  (государственной службы) или не менее четырех лет стажа работы по специальности;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в) по ведущим должностям муниципальной службы – не менее одного года стажа муниципальной службы  (государственной службы</w:t>
      </w:r>
      <w:proofErr w:type="gramStart"/>
      <w:r w:rsidRPr="000E0C52">
        <w:rPr>
          <w:rFonts w:ascii="Times New Roman" w:hAnsi="Times New Roman" w:cs="Times New Roman"/>
          <w:sz w:val="24"/>
          <w:szCs w:val="24"/>
        </w:rPr>
        <w:t>)и</w:t>
      </w:r>
      <w:proofErr w:type="gramEnd"/>
      <w:r w:rsidRPr="000E0C52">
        <w:rPr>
          <w:rFonts w:ascii="Times New Roman" w:hAnsi="Times New Roman" w:cs="Times New Roman"/>
          <w:sz w:val="24"/>
          <w:szCs w:val="24"/>
        </w:rPr>
        <w:t>ли не менее двух лет стажа  работы по специальности;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outlineLvl w:val="0"/>
        <w:rPr>
          <w:rFonts w:ascii="Times New Roman" w:hAnsi="Times New Roman" w:cs="Times New Roman"/>
          <w:b/>
          <w:sz w:val="24"/>
          <w:szCs w:val="24"/>
        </w:rPr>
      </w:pPr>
      <w:r w:rsidRPr="000E0C52">
        <w:rPr>
          <w:rFonts w:ascii="Times New Roman" w:hAnsi="Times New Roman" w:cs="Times New Roman"/>
          <w:b/>
          <w:sz w:val="24"/>
          <w:szCs w:val="24"/>
        </w:rPr>
        <w:t>ГЛАВА  3.</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
        <w:jc w:val="center"/>
        <w:rPr>
          <w:rFonts w:ascii="Times New Roman" w:hAnsi="Times New Roman" w:cs="Times New Roman"/>
          <w:b/>
          <w:sz w:val="24"/>
          <w:szCs w:val="24"/>
        </w:rPr>
      </w:pPr>
      <w:r w:rsidRPr="000E0C52">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0E0C52">
        <w:rPr>
          <w:rFonts w:ascii="Times New Roman" w:hAnsi="Times New Roman" w:cs="Times New Roman"/>
          <w:b/>
          <w:sz w:val="24"/>
          <w:szCs w:val="24"/>
        </w:rPr>
        <w:t>ПРЕДОСТАВЛЯЕМЫЕ</w:t>
      </w:r>
      <w:proofErr w:type="gramEnd"/>
      <w:r w:rsidRPr="000E0C52">
        <w:rPr>
          <w:rFonts w:ascii="Times New Roman" w:hAnsi="Times New Roman" w:cs="Times New Roman"/>
          <w:b/>
          <w:sz w:val="24"/>
          <w:szCs w:val="24"/>
        </w:rPr>
        <w:t xml:space="preserve"> МУНИЦИПАЛЬНЫМ СЛУЖАЩИМИ. ОПЛАТА ТРУДА МУНИЦИПАЛЬНОГО СЛУЖАЩЕГО</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i w:val="0"/>
          <w:sz w:val="24"/>
          <w:szCs w:val="24"/>
        </w:rPr>
      </w:pP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Статья 11.</w:t>
      </w:r>
      <w:bookmarkStart w:id="8" w:name="sub_111"/>
      <w:r w:rsidRPr="000E0C52">
        <w:rPr>
          <w:rFonts w:ascii="Times New Roman" w:hAnsi="Times New Roman" w:cs="Times New Roman"/>
          <w:b/>
          <w:i w:val="0"/>
          <w:sz w:val="24"/>
          <w:szCs w:val="24"/>
        </w:rPr>
        <w:t xml:space="preserve"> Права муниципального служащего</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i w:val="0"/>
          <w:kern w:val="16"/>
          <w:sz w:val="24"/>
          <w:szCs w:val="24"/>
        </w:rPr>
      </w:pPr>
      <w:r w:rsidRPr="000E0C52">
        <w:rPr>
          <w:rFonts w:ascii="Times New Roman" w:hAnsi="Times New Roman" w:cs="Times New Roman"/>
          <w:i w:val="0"/>
          <w:kern w:val="16"/>
          <w:sz w:val="24"/>
          <w:szCs w:val="24"/>
        </w:rPr>
        <w:t xml:space="preserve">1. Муниципальный служащий имеет право </w:t>
      </w:r>
      <w:proofErr w:type="gramStart"/>
      <w:r w:rsidRPr="000E0C52">
        <w:rPr>
          <w:rFonts w:ascii="Times New Roman" w:hAnsi="Times New Roman" w:cs="Times New Roman"/>
          <w:i w:val="0"/>
          <w:kern w:val="16"/>
          <w:sz w:val="24"/>
          <w:szCs w:val="24"/>
        </w:rPr>
        <w:t>на</w:t>
      </w:r>
      <w:proofErr w:type="gramEnd"/>
      <w:r w:rsidRPr="000E0C52">
        <w:rPr>
          <w:rFonts w:ascii="Times New Roman" w:hAnsi="Times New Roman" w:cs="Times New Roman"/>
          <w:i w:val="0"/>
          <w:kern w:val="16"/>
          <w:sz w:val="24"/>
          <w:szCs w:val="24"/>
        </w:rPr>
        <w:t>:</w:t>
      </w:r>
      <w:bookmarkStart w:id="9" w:name="sub_1111"/>
      <w:bookmarkEnd w:id="8"/>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0" w:name="sub_1112"/>
      <w:bookmarkEnd w:id="9"/>
      <w:r w:rsidRPr="000E0C52">
        <w:rPr>
          <w:rFonts w:ascii="Times New Roman" w:hAnsi="Times New Roman" w:cs="Times New Roman"/>
          <w:kern w:val="16"/>
          <w:sz w:val="24"/>
          <w:szCs w:val="24"/>
        </w:rPr>
        <w:t>2) обеспечение организационно-технических условий, необходимых для исполнения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1" w:name="sub_1113"/>
      <w:bookmarkEnd w:id="10"/>
      <w:r w:rsidRPr="000E0C52">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2" w:name="sub_1114"/>
      <w:bookmarkEnd w:id="11"/>
      <w:r w:rsidRPr="000E0C52">
        <w:rPr>
          <w:rFonts w:ascii="Times New Roman" w:hAnsi="Times New Roman" w:cs="Times New Roman"/>
          <w:kern w:val="16"/>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3" w:name="sub_1115"/>
      <w:bookmarkEnd w:id="12"/>
      <w:r w:rsidRPr="000E0C52">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4" w:name="sub_1116"/>
      <w:bookmarkEnd w:id="13"/>
      <w:r w:rsidRPr="000E0C52">
        <w:rPr>
          <w:rFonts w:ascii="Times New Roman" w:hAnsi="Times New Roman" w:cs="Times New Roman"/>
          <w:kern w:val="16"/>
          <w:sz w:val="24"/>
          <w:szCs w:val="24"/>
        </w:rPr>
        <w:t>6) участие по своей инициативе в конкурсе на замещение вакантной должности муниципальной службы;</w:t>
      </w:r>
    </w:p>
    <w:p w:rsidR="000E0C52" w:rsidRPr="000E0C52" w:rsidRDefault="00FD7412" w:rsidP="00FD7412">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16"/>
          <w:sz w:val="24"/>
          <w:szCs w:val="24"/>
        </w:rPr>
      </w:pPr>
      <w:bookmarkStart w:id="15" w:name="sub_1117"/>
      <w:bookmarkEnd w:id="14"/>
      <w:r>
        <w:rPr>
          <w:rFonts w:ascii="Times New Roman" w:hAnsi="Times New Roman" w:cs="Times New Roman"/>
          <w:b/>
          <w:kern w:val="16"/>
          <w:sz w:val="24"/>
          <w:szCs w:val="24"/>
        </w:rPr>
        <w:t xml:space="preserve">           </w:t>
      </w:r>
      <w:r w:rsidR="000E0C52" w:rsidRPr="000E0C52">
        <w:rPr>
          <w:rFonts w:ascii="Times New Roman" w:hAnsi="Times New Roman" w:cs="Times New Roman"/>
          <w:b/>
          <w:kern w:val="16"/>
          <w:sz w:val="24"/>
          <w:szCs w:val="24"/>
        </w:rPr>
        <w:t xml:space="preserve">7) </w:t>
      </w:r>
      <w:r w:rsidR="000E0C52" w:rsidRPr="000E0C52">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r w:rsidR="000E0C52" w:rsidRPr="000E0C52">
        <w:rPr>
          <w:rFonts w:ascii="Times New Roman" w:hAnsi="Times New Roman" w:cs="Times New Roman"/>
          <w:sz w:val="24"/>
          <w:szCs w:val="24"/>
        </w:rPr>
        <w:br/>
      </w:r>
      <w:bookmarkStart w:id="16" w:name="sub_1118"/>
      <w:bookmarkEnd w:id="15"/>
      <w:r>
        <w:rPr>
          <w:rFonts w:ascii="Times New Roman" w:hAnsi="Times New Roman" w:cs="Times New Roman"/>
          <w:kern w:val="16"/>
          <w:sz w:val="24"/>
          <w:szCs w:val="24"/>
        </w:rPr>
        <w:t xml:space="preserve">           </w:t>
      </w:r>
      <w:r w:rsidR="000E0C52" w:rsidRPr="000E0C52">
        <w:rPr>
          <w:rFonts w:ascii="Times New Roman" w:hAnsi="Times New Roman" w:cs="Times New Roman"/>
          <w:kern w:val="16"/>
          <w:sz w:val="24"/>
          <w:szCs w:val="24"/>
        </w:rPr>
        <w:t>8) защиту своих персональных данных;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7" w:name="sub_1119"/>
      <w:bookmarkEnd w:id="16"/>
      <w:r w:rsidRPr="000E0C52">
        <w:rPr>
          <w:rFonts w:ascii="Times New Roman" w:hAnsi="Times New Roman" w:cs="Times New Roman"/>
          <w:kern w:val="16"/>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8" w:name="sub_11110"/>
      <w:bookmarkEnd w:id="17"/>
      <w:r w:rsidRPr="000E0C52">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9" w:name="sub_11111"/>
      <w:bookmarkEnd w:id="18"/>
      <w:r w:rsidRPr="000E0C52">
        <w:rPr>
          <w:rFonts w:ascii="Times New Roman" w:hAnsi="Times New Roman" w:cs="Times New Roman"/>
          <w:kern w:val="16"/>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20" w:name="sub_11112"/>
      <w:bookmarkEnd w:id="19"/>
      <w:r w:rsidRPr="000E0C52">
        <w:rPr>
          <w:rFonts w:ascii="Times New Roman" w:hAnsi="Times New Roman" w:cs="Times New Roman"/>
          <w:kern w:val="16"/>
          <w:sz w:val="24"/>
          <w:szCs w:val="24"/>
        </w:rPr>
        <w:t>12) пенсионное обеспечение в соответствии с законодательством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21" w:name="sub_112"/>
      <w:bookmarkEnd w:id="20"/>
      <w:r w:rsidRPr="000E0C52">
        <w:rPr>
          <w:rFonts w:ascii="Times New Roman" w:hAnsi="Times New Roman" w:cs="Times New Roman"/>
          <w:kern w:val="16"/>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0E0C52">
        <w:rPr>
          <w:rFonts w:ascii="Times New Roman" w:hAnsi="Times New Roman" w:cs="Times New Roman"/>
          <w:kern w:val="16"/>
          <w:sz w:val="24"/>
          <w:szCs w:val="24"/>
        </w:rPr>
        <w:lastRenderedPageBreak/>
        <w:t xml:space="preserve">настоящим Положением. </w:t>
      </w:r>
      <w:proofErr w:type="gramStart"/>
      <w:r w:rsidRPr="000E0C52">
        <w:rPr>
          <w:rFonts w:ascii="Times New Roman" w:hAnsi="Times New Roman" w:cs="Times New Roman"/>
          <w:kern w:val="16"/>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0E0C52">
        <w:rPr>
          <w:rFonts w:ascii="Times New Roman" w:hAnsi="Times New Roman" w:cs="Times New Roman"/>
          <w:kern w:val="16"/>
          <w:sz w:val="24"/>
          <w:szCs w:val="24"/>
        </w:rPr>
        <w:t>, субъекта Российской Федерации, муниципального образования.</w:t>
      </w:r>
      <w:bookmarkStart w:id="22" w:name="sub_12"/>
      <w:bookmarkEnd w:id="2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r w:rsidRPr="000E0C52">
        <w:rPr>
          <w:rStyle w:val="af0"/>
          <w:rFonts w:ascii="Times New Roman" w:hAnsi="Times New Roman" w:cs="Times New Roman"/>
          <w:sz w:val="24"/>
          <w:szCs w:val="24"/>
        </w:rPr>
        <w:t>Статья 12. Обязанности муниципального служащего</w:t>
      </w:r>
      <w:bookmarkStart w:id="23" w:name="sub_121"/>
      <w:bookmarkEnd w:id="2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Муниципальный служащий обязан:</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4" w:name="sub_1211"/>
      <w:bookmarkEnd w:id="23"/>
      <w:r w:rsidRPr="000E0C5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Николаевского  муниципального образования и иные муниципальные нормативные правовые акты и обеспечивать их исполнение;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5" w:name="sub_1212"/>
      <w:bookmarkEnd w:id="24"/>
      <w:r w:rsidRPr="000E0C52">
        <w:rPr>
          <w:rFonts w:ascii="Times New Roman" w:hAnsi="Times New Roman" w:cs="Times New Roman"/>
          <w:sz w:val="24"/>
          <w:szCs w:val="24"/>
        </w:rPr>
        <w:t>2) исполнять должностные обязанности в соответствии с должностной инструкцией;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6" w:name="sub_1213"/>
      <w:bookmarkEnd w:id="25"/>
      <w:r w:rsidRPr="000E0C5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7" w:name="sub_1214"/>
      <w:bookmarkEnd w:id="26"/>
      <w:r w:rsidRPr="000E0C52">
        <w:rPr>
          <w:rFonts w:ascii="Times New Roman" w:hAnsi="Times New Roman" w:cs="Times New Roman"/>
          <w:sz w:val="24"/>
          <w:szCs w:val="24"/>
        </w:rPr>
        <w:t>4) соблюдать установленные в администрации Николаевского муниципального образования, правила внутреннего трудового распорядка, должностную инструкцию, порядок работы со служебной информацией;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8" w:name="sub_1215"/>
      <w:bookmarkEnd w:id="27"/>
      <w:r w:rsidRPr="000E0C5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9" w:name="sub_1216"/>
      <w:bookmarkEnd w:id="28"/>
      <w:r w:rsidRPr="000E0C5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0" w:name="sub_1217"/>
      <w:bookmarkEnd w:id="29"/>
      <w:r w:rsidRPr="000E0C5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1" w:name="sub_1218"/>
      <w:bookmarkEnd w:id="30"/>
      <w:r w:rsidRPr="000E0C5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2" w:name="sub_1219"/>
      <w:bookmarkEnd w:id="31"/>
      <w:r w:rsidRPr="000E0C52">
        <w:rPr>
          <w:rFonts w:ascii="Times New Roman" w:hAnsi="Times New Roman" w:cs="Times New Roman"/>
          <w:sz w:val="24"/>
          <w:szCs w:val="24"/>
        </w:rPr>
        <w:t>9) сообщать Главе Николаевского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3" w:name="sub_12110"/>
      <w:bookmarkEnd w:id="32"/>
      <w:r w:rsidRPr="000E0C52">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Федеральным законом от 02.03.2007 г. № 25-ФЗ «О муниципальной службе в Российской Федерации» и другими федеральными законами;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4" w:name="sub_12111"/>
      <w:bookmarkEnd w:id="33"/>
      <w:r w:rsidRPr="000E0C52">
        <w:rPr>
          <w:rFonts w:ascii="Times New Roman" w:hAnsi="Times New Roman" w:cs="Times New Roman"/>
          <w:sz w:val="24"/>
          <w:szCs w:val="24"/>
        </w:rPr>
        <w:t>11) уведомлять в письменной форме Главу Николаевского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35" w:name="sub_122"/>
      <w:bookmarkEnd w:id="34"/>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E0C52">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0E0C52">
        <w:rPr>
          <w:rFonts w:ascii="Times New Roman" w:hAnsi="Times New Roman" w:cs="Times New Roman"/>
          <w:sz w:val="24"/>
          <w:szCs w:val="24"/>
        </w:rPr>
        <w:lastRenderedPageBreak/>
        <w:t>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E0C52">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Style w:val="af0"/>
          <w:rFonts w:ascii="Times New Roman" w:hAnsi="Times New Roman"/>
          <w:b w:val="0"/>
          <w:sz w:val="24"/>
          <w:szCs w:val="24"/>
        </w:rPr>
      </w:pPr>
      <w:bookmarkStart w:id="36" w:name="sub_13"/>
      <w:bookmarkEnd w:id="35"/>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b/>
        </w:rPr>
      </w:pPr>
      <w:r w:rsidRPr="000E0C52">
        <w:rPr>
          <w:rStyle w:val="af0"/>
          <w:rFonts w:ascii="Times New Roman" w:hAnsi="Times New Roman"/>
          <w:sz w:val="24"/>
          <w:szCs w:val="24"/>
        </w:rPr>
        <w:t xml:space="preserve">Статья 13. </w:t>
      </w:r>
      <w:r w:rsidRPr="000E0C52">
        <w:rPr>
          <w:rFonts w:ascii="Times New Roman" w:hAnsi="Times New Roman"/>
          <w:b/>
          <w:sz w:val="24"/>
          <w:szCs w:val="24"/>
        </w:rPr>
        <w:t>Ограничения, связанные с муниципальной службой</w:t>
      </w:r>
      <w:bookmarkStart w:id="37" w:name="sub_131"/>
      <w:bookmarkEnd w:id="3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8" w:name="sub_1311"/>
      <w:bookmarkEnd w:id="37"/>
      <w:r w:rsidRPr="000E0C5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9" w:name="sub_1312"/>
      <w:bookmarkEnd w:id="38"/>
      <w:r w:rsidRPr="000E0C5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0" w:name="sub_1313"/>
      <w:bookmarkEnd w:id="39"/>
      <w:proofErr w:type="gramStart"/>
      <w:r w:rsidRPr="000E0C5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1" w:name="sub_1314"/>
      <w:bookmarkEnd w:id="40"/>
      <w:r w:rsidRPr="000E0C5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2" w:name="sub_1315"/>
      <w:bookmarkEnd w:id="41"/>
      <w:proofErr w:type="gramStart"/>
      <w:r w:rsidRPr="000E0C5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Николаевского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0E0C52">
        <w:rPr>
          <w:rFonts w:ascii="Times New Roman" w:hAnsi="Times New Roman" w:cs="Times New Roman"/>
          <w:sz w:val="24"/>
          <w:szCs w:val="24"/>
        </w:rPr>
        <w:t xml:space="preserve"> них </w:t>
      </w:r>
      <w:proofErr w:type="gramStart"/>
      <w:r w:rsidRPr="000E0C52">
        <w:rPr>
          <w:rFonts w:ascii="Times New Roman" w:hAnsi="Times New Roman" w:cs="Times New Roman"/>
          <w:sz w:val="24"/>
          <w:szCs w:val="24"/>
        </w:rPr>
        <w:t>другому</w:t>
      </w:r>
      <w:proofErr w:type="gramEnd"/>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3" w:name="sub_1316"/>
      <w:bookmarkEnd w:id="42"/>
      <w:proofErr w:type="gramStart"/>
      <w:r w:rsidRPr="000E0C5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соответствии</w:t>
      </w:r>
      <w:proofErr w:type="gramEnd"/>
      <w:r w:rsidRPr="000E0C5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4" w:name="sub_1317"/>
      <w:bookmarkEnd w:id="43"/>
      <w:r w:rsidRPr="000E0C5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5" w:name="sub_1318"/>
      <w:bookmarkEnd w:id="44"/>
      <w:r w:rsidRPr="000E0C5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6" w:name="sub_1319"/>
      <w:bookmarkEnd w:id="45"/>
      <w:r w:rsidRPr="000E0C52">
        <w:rPr>
          <w:rFonts w:ascii="Times New Roman" w:hAnsi="Times New Roman" w:cs="Times New Roman"/>
          <w:sz w:val="24"/>
          <w:szCs w:val="24"/>
        </w:rPr>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0E0C52">
        <w:rPr>
          <w:rFonts w:ascii="Times New Roman" w:hAnsi="Times New Roman" w:cs="Times New Roman"/>
          <w:sz w:val="24"/>
          <w:szCs w:val="24"/>
        </w:rPr>
        <w:lastRenderedPageBreak/>
        <w:tab/>
      </w:r>
      <w:proofErr w:type="gramStart"/>
      <w:r w:rsidRPr="000E0C5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0E0C52">
        <w:rPr>
          <w:rFonts w:ascii="Times New Roman" w:hAnsi="Times New Roman" w:cs="Times New Roman"/>
          <w:sz w:val="24"/>
          <w:szCs w:val="24"/>
        </w:rPr>
        <w:br/>
      </w:r>
      <w:bookmarkStart w:id="47" w:name="sub_132"/>
      <w:bookmarkEnd w:id="46"/>
      <w:r w:rsidRPr="000E0C52">
        <w:rPr>
          <w:rFonts w:ascii="Times New Roman" w:hAnsi="Times New Roman" w:cs="Times New Roman"/>
          <w:sz w:val="24"/>
          <w:szCs w:val="24"/>
        </w:rPr>
        <w:tab/>
        <w:t>2.</w:t>
      </w:r>
      <w:proofErr w:type="gramEnd"/>
      <w:r w:rsidRPr="000E0C52">
        <w:rPr>
          <w:rFonts w:ascii="Times New Roman" w:hAnsi="Times New Roman" w:cs="Times New Roman"/>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48" w:name="sub_14"/>
      <w:bookmarkEnd w:id="4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14. Запреты, связанные с муниципальной службой</w:t>
      </w:r>
      <w:bookmarkStart w:id="49" w:name="sub_141"/>
      <w:bookmarkEnd w:id="48"/>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В связи с прохождением муниципальной службы муниципальному служащему запрещается:</w:t>
      </w:r>
      <w:bookmarkStart w:id="50" w:name="sub_1411"/>
      <w:bookmarkEnd w:id="49"/>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1" w:name="sub_1412"/>
      <w:bookmarkEnd w:id="50"/>
      <w:r w:rsidRPr="000E0C52">
        <w:rPr>
          <w:rFonts w:ascii="Times New Roman" w:hAnsi="Times New Roman" w:cs="Times New Roman"/>
          <w:sz w:val="24"/>
          <w:szCs w:val="24"/>
        </w:rPr>
        <w:t>1) замещать должность муниципальной службы в случае: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2" w:name="sub_14121"/>
      <w:bookmarkEnd w:id="51"/>
      <w:r w:rsidRPr="000E0C5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3" w:name="sub_14122"/>
      <w:bookmarkEnd w:id="52"/>
      <w:r w:rsidRPr="000E0C52">
        <w:rPr>
          <w:rFonts w:ascii="Times New Roman" w:hAnsi="Times New Roman" w:cs="Times New Roman"/>
          <w:sz w:val="24"/>
          <w:szCs w:val="24"/>
        </w:rPr>
        <w:t>б) избрания или назначения на муниципальную должность;</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4" w:name="sub_14123"/>
      <w:bookmarkEnd w:id="53"/>
      <w:r w:rsidRPr="000E0C5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0C52" w:rsidRPr="000E0C52" w:rsidRDefault="000E0C52" w:rsidP="000E0C52">
      <w:pPr>
        <w:pStyle w:val="HTML"/>
        <w:shd w:val="clear" w:color="auto" w:fill="FFFFFF"/>
        <w:jc w:val="both"/>
        <w:rPr>
          <w:rStyle w:val="nobr"/>
          <w:rFonts w:ascii="Times New Roman" w:eastAsia="Calibri" w:hAnsi="Times New Roman" w:cs="Times New Roman"/>
          <w:color w:val="000000"/>
        </w:rPr>
      </w:pPr>
      <w:bookmarkStart w:id="55" w:name="sub_1413"/>
      <w:bookmarkEnd w:id="54"/>
      <w:r w:rsidRPr="000E0C52">
        <w:rPr>
          <w:rFonts w:ascii="Times New Roman" w:hAnsi="Times New Roman" w:cs="Times New Roman"/>
          <w:color w:val="FF0000"/>
          <w:sz w:val="24"/>
          <w:szCs w:val="24"/>
        </w:rPr>
        <w:t xml:space="preserve">            </w:t>
      </w:r>
      <w:r w:rsidRPr="000E0C52">
        <w:rPr>
          <w:rFonts w:ascii="Times New Roman" w:hAnsi="Times New Roman" w:cs="Times New Roman"/>
          <w:sz w:val="24"/>
          <w:szCs w:val="24"/>
        </w:rPr>
        <w:t>2)  уч</w:t>
      </w:r>
      <w:r w:rsidRPr="000E0C52">
        <w:rPr>
          <w:rStyle w:val="nobr"/>
          <w:rFonts w:ascii="Times New Roman" w:eastAsia="Calibri" w:hAnsi="Times New Roman" w:cs="Times New Roman"/>
          <w:color w:val="000000"/>
          <w:sz w:val="24"/>
        </w:rPr>
        <w:t xml:space="preserve">аствовать в управлении коммерческой или некоммерческой организацией, за исключением следующих случаев: </w:t>
      </w:r>
    </w:p>
    <w:p w:rsidR="000E0C52" w:rsidRPr="000E0C52" w:rsidRDefault="000E0C52" w:rsidP="000E0C52">
      <w:pPr>
        <w:pStyle w:val="HTML"/>
        <w:shd w:val="clear" w:color="auto" w:fill="FFFFFF"/>
        <w:jc w:val="both"/>
        <w:rPr>
          <w:rStyle w:val="nobr"/>
          <w:rFonts w:ascii="Times New Roman" w:eastAsia="Calibri" w:hAnsi="Times New Roman" w:cs="Times New Roman"/>
          <w:color w:val="000000"/>
          <w:sz w:val="24"/>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0C52" w:rsidRPr="000E0C52" w:rsidRDefault="000E0C52" w:rsidP="000E0C52">
      <w:pPr>
        <w:pStyle w:val="HTML"/>
        <w:shd w:val="clear" w:color="auto" w:fill="FFFFFF"/>
        <w:jc w:val="both"/>
        <w:rPr>
          <w:rStyle w:val="blk"/>
          <w:rFonts w:ascii="Times New Roman" w:hAnsi="Times New Roman" w:cs="Times New Roman"/>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w:t>
      </w:r>
      <w:r w:rsidRPr="000E0C52">
        <w:rPr>
          <w:rStyle w:val="blk"/>
          <w:rFonts w:ascii="Times New Roman" w:hAnsi="Times New Roman" w:cs="Times New Roman"/>
          <w:color w:val="000000"/>
          <w:sz w:val="24"/>
          <w:szCs w:val="24"/>
        </w:rPr>
        <w:t>,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E0C52">
        <w:rPr>
          <w:rStyle w:val="blk"/>
          <w:rFonts w:ascii="Times New Roman" w:hAnsi="Times New Roman" w:cs="Times New Roman"/>
          <w:color w:val="000000"/>
          <w:sz w:val="24"/>
          <w:szCs w:val="24"/>
        </w:rPr>
        <w:t xml:space="preserve"> </w:t>
      </w:r>
      <w:proofErr w:type="gramStart"/>
      <w:r w:rsidRPr="000E0C52">
        <w:rPr>
          <w:rStyle w:val="blk"/>
          <w:rFonts w:ascii="Times New Roman" w:hAnsi="Times New Roman" w:cs="Times New Roman"/>
          <w:color w:val="000000"/>
          <w:sz w:val="24"/>
          <w:szCs w:val="24"/>
        </w:rPr>
        <w:t>порядке</w:t>
      </w:r>
      <w:proofErr w:type="gramEnd"/>
      <w:r w:rsidRPr="000E0C52">
        <w:rPr>
          <w:rStyle w:val="blk"/>
          <w:rFonts w:ascii="Times New Roman" w:hAnsi="Times New Roman" w:cs="Times New Roman"/>
          <w:color w:val="000000"/>
          <w:sz w:val="24"/>
          <w:szCs w:val="24"/>
        </w:rPr>
        <w:t>, установленном законом субъекта Российской Федерации;</w:t>
      </w:r>
    </w:p>
    <w:p w:rsidR="000E0C52" w:rsidRPr="000E0C52" w:rsidRDefault="000E0C52" w:rsidP="000E0C52">
      <w:pPr>
        <w:pStyle w:val="HTML"/>
        <w:shd w:val="clear" w:color="auto" w:fill="FFFFFF"/>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           в) представление на 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0C52" w:rsidRPr="000E0C52" w:rsidRDefault="000E0C52" w:rsidP="000E0C52">
      <w:pPr>
        <w:pStyle w:val="HTML"/>
        <w:shd w:val="clear" w:color="auto" w:fill="FFFFFF"/>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0C52" w:rsidRPr="000E0C52" w:rsidRDefault="000E0C52" w:rsidP="000E0C52">
      <w:pPr>
        <w:pStyle w:val="HTML"/>
        <w:shd w:val="clear" w:color="auto" w:fill="FFFFFF"/>
        <w:ind w:firstLine="709"/>
        <w:jc w:val="both"/>
        <w:rPr>
          <w:rFonts w:ascii="Times New Roman" w:hAnsi="Times New Roman" w:cs="Times New Roman"/>
        </w:rPr>
      </w:pPr>
      <w:proofErr w:type="spellStart"/>
      <w:r w:rsidRPr="000E0C52">
        <w:rPr>
          <w:rStyle w:val="blk"/>
          <w:rFonts w:ascii="Times New Roman" w:hAnsi="Times New Roman" w:cs="Times New Roman"/>
          <w:color w:val="000000"/>
          <w:sz w:val="24"/>
          <w:szCs w:val="24"/>
        </w:rPr>
        <w:lastRenderedPageBreak/>
        <w:t>д</w:t>
      </w:r>
      <w:proofErr w:type="spellEnd"/>
      <w:r w:rsidRPr="000E0C52">
        <w:rPr>
          <w:rStyle w:val="blk"/>
          <w:rFonts w:ascii="Times New Roman" w:hAnsi="Times New Roman" w:cs="Times New Roman"/>
          <w:color w:val="000000"/>
          <w:sz w:val="24"/>
          <w:szCs w:val="24"/>
        </w:rPr>
        <w:t>) иные случаи, предусмотренные федеральными законами;</w:t>
      </w:r>
    </w:p>
    <w:p w:rsidR="000E0C52" w:rsidRPr="000E0C52" w:rsidRDefault="000E0C52" w:rsidP="000E0C52">
      <w:pPr>
        <w:pStyle w:val="HTML"/>
        <w:shd w:val="clear" w:color="auto" w:fill="FFFFFF"/>
        <w:ind w:firstLine="709"/>
        <w:jc w:val="both"/>
        <w:rPr>
          <w:rFonts w:ascii="Times New Roman" w:hAnsi="Times New Roman" w:cs="Times New Roman"/>
          <w:sz w:val="24"/>
          <w:szCs w:val="24"/>
        </w:rPr>
      </w:pPr>
      <w:r w:rsidRPr="000E0C52">
        <w:rPr>
          <w:rFonts w:ascii="Times New Roman" w:hAnsi="Times New Roman" w:cs="Times New Roman"/>
          <w:sz w:val="24"/>
          <w:szCs w:val="24"/>
        </w:rPr>
        <w:t>2.1) заниматься предпринимательской деятельностью лично или через доверенных лиц;</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6" w:name="sub_1414"/>
      <w:bookmarkEnd w:id="55"/>
      <w:r w:rsidRPr="000E0C52">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7" w:name="sub_1415"/>
      <w:bookmarkEnd w:id="56"/>
      <w:r w:rsidRPr="000E0C52">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8" w:name="sub_1416"/>
      <w:bookmarkEnd w:id="57"/>
      <w:r w:rsidRPr="000E0C52">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9" w:name="sub_1417"/>
      <w:bookmarkEnd w:id="58"/>
      <w:r w:rsidRPr="000E0C5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0" w:name="sub_1418"/>
      <w:bookmarkEnd w:id="59"/>
      <w:r w:rsidRPr="000E0C52">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1" w:name="sub_1419"/>
      <w:bookmarkEnd w:id="60"/>
      <w:r w:rsidRPr="000E0C5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2" w:name="sub_14110"/>
      <w:bookmarkEnd w:id="61"/>
      <w:r w:rsidRPr="000E0C52">
        <w:rPr>
          <w:rFonts w:ascii="Times New Roman" w:hAnsi="Times New Roman" w:cs="Times New Roman"/>
          <w:sz w:val="24"/>
          <w:szCs w:val="24"/>
        </w:rPr>
        <w:t>9) принимать без письменного разрешения Главы Николаевского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3" w:name="sub_14111"/>
      <w:bookmarkEnd w:id="62"/>
      <w:r w:rsidRPr="000E0C5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4" w:name="sub_14112"/>
      <w:bookmarkEnd w:id="63"/>
      <w:r w:rsidRPr="000E0C5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5" w:name="sub_14113"/>
      <w:bookmarkEnd w:id="64"/>
      <w:r w:rsidRPr="000E0C52">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6" w:name="sub_14114"/>
      <w:bookmarkEnd w:id="65"/>
      <w:r w:rsidRPr="000E0C5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7" w:name="sub_14115"/>
      <w:bookmarkEnd w:id="66"/>
      <w:r w:rsidRPr="000E0C52">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8" w:name="sub_14116"/>
      <w:bookmarkEnd w:id="67"/>
      <w:r w:rsidRPr="000E0C52">
        <w:rPr>
          <w:rFonts w:ascii="Times New Roman" w:hAnsi="Times New Roman" w:cs="Times New Roman"/>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w:t>
      </w:r>
      <w:r w:rsidRPr="000E0C52">
        <w:rPr>
          <w:rFonts w:ascii="Times New Roman" w:hAnsi="Times New Roman" w:cs="Times New Roman"/>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9" w:name="sub_143"/>
      <w:bookmarkEnd w:id="68"/>
      <w:r w:rsidRPr="000E0C5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9"/>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proofErr w:type="gramStart"/>
      <w:r w:rsidRPr="000E0C52">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Pr="000E0C52">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E0C52">
        <w:rPr>
          <w:rFonts w:ascii="Times New Roman" w:eastAsiaTheme="minorHAnsi" w:hAnsi="Times New Roman" w:cs="Times New Roman"/>
          <w:sz w:val="24"/>
          <w:szCs w:val="24"/>
          <w:lang w:eastAsia="en-US"/>
        </w:rPr>
        <w:t>4.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E0C52">
        <w:rPr>
          <w:rFonts w:ascii="Times New Roman" w:eastAsiaTheme="minorHAnsi" w:hAnsi="Times New Roman" w:cs="Times New Roman"/>
          <w:sz w:val="24"/>
          <w:szCs w:val="24"/>
          <w:lang w:eastAsia="en-US"/>
        </w:rPr>
        <w:t>.</w:t>
      </w:r>
      <w:r w:rsidRPr="000E0C52">
        <w:rPr>
          <w:rFonts w:ascii="Times New Roman" w:hAnsi="Times New Roman" w:cs="Times New Roman"/>
          <w:sz w:val="24"/>
          <w:szCs w:val="24"/>
        </w:rPr>
        <w:t>».</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14.1. Урегулирование конфликта интересов на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0E0C52">
        <w:rPr>
          <w:rFonts w:ascii="Times New Roman" w:hAnsi="Times New Roman" w:cs="Times New Roman"/>
          <w:sz w:val="24"/>
          <w:szCs w:val="24"/>
        </w:rPr>
        <w:t xml:space="preserve"> Федерации, субъекта Российской Федерации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близкого родства или свойства ( родители, супруги, дети, братья, сестры., а так же  братья, сестры, родители, дети супругов и супруги детей), а так же для граждан или организаций, с</w:t>
      </w:r>
      <w:proofErr w:type="gramEnd"/>
      <w:r w:rsidRPr="000E0C52">
        <w:rPr>
          <w:rFonts w:ascii="Times New Roman" w:hAnsi="Times New Roman" w:cs="Times New Roman"/>
          <w:sz w:val="24"/>
          <w:szCs w:val="24"/>
        </w:rPr>
        <w:t xml:space="preserve"> которыми муниципальный служащий связан финансовыми или иными обязательствами.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0E0C52">
        <w:rPr>
          <w:rFonts w:ascii="Times New Roman" w:hAnsi="Times New Roman" w:cs="Times New Roman"/>
          <w:sz w:val="24"/>
          <w:szCs w:val="24"/>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2.2. </w:t>
      </w:r>
      <w:proofErr w:type="gramStart"/>
      <w:r w:rsidRPr="000E0C52">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капиталов организаций) приводит или может привести к конфликту интересов, указанное лицо обязано передать принадлежащие ему ценные бумагами, акции (доли участия, паи в уставных (складочных) капиталов организаций) в доверительное управление в соответствие с гражданским законодательством Российской Федерации.</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proofErr w:type="gramStart"/>
      <w:r w:rsidRPr="000E0C52">
        <w:rPr>
          <w:rFonts w:ascii="Times New Roman" w:hAnsi="Times New Roman" w:cs="Times New Roman"/>
          <w:sz w:val="24"/>
          <w:szCs w:val="24"/>
        </w:rPr>
        <w:t>Глава Николаевского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0E0C52">
        <w:rPr>
          <w:rFonts w:ascii="Times New Roman" w:hAnsi="Times New Roman" w:cs="Times New Roman"/>
          <w:sz w:val="24"/>
          <w:szCs w:val="24"/>
        </w:rPr>
        <w:t xml:space="preserve">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rPr>
      </w:pPr>
      <w:r w:rsidRPr="000E0C52">
        <w:rPr>
          <w:color w:val="FF0000"/>
        </w:rPr>
        <w:tab/>
      </w:r>
      <w:r w:rsidRPr="000E0C52">
        <w:rPr>
          <w:b/>
        </w:rPr>
        <w:t>Статья 14.2. Требования к служебному поведению муниципального служащего</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1. Муниципальный служащий обязан:</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1) исполнять должностные обязанности добросовестно, на высоком профессиональном уровне;</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5) проявлять корректность в обращении с гражданами;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6) проявлять уважение к нравственным обычаям и традициям народов Российской Федерации;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 xml:space="preserve">7) учитывать культурные и иные особенности различных этнических и социальных групп, а также </w:t>
      </w:r>
      <w:proofErr w:type="spellStart"/>
      <w:r w:rsidRPr="000E0C52">
        <w:t>конфессий</w:t>
      </w:r>
      <w:proofErr w:type="spellEnd"/>
      <w:r w:rsidRPr="000E0C52">
        <w:t>;</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8) способствовать межнациональному и межконфессиональному согласию;</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9) не допускать конфликтных ситуаций, способных нанести ущерб его репутации или авторитету муниципального органа.</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lastRenderedPageBreak/>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0"/>
          <w:rFonts w:ascii="Times New Roman" w:hAnsi="Times New Roman" w:cs="Times New Roman"/>
          <w:b w:val="0"/>
          <w:sz w:val="24"/>
          <w:szCs w:val="24"/>
        </w:rPr>
      </w:pPr>
      <w:bookmarkStart w:id="70" w:name="sub_15"/>
      <w:r w:rsidRPr="000E0C52">
        <w:rPr>
          <w:rStyle w:val="af0"/>
          <w:rFonts w:ascii="Times New Roman" w:hAnsi="Times New Roman" w:cs="Times New Roman"/>
          <w:b w:val="0"/>
          <w:sz w:val="24"/>
          <w:szCs w:val="24"/>
        </w:rPr>
        <w:t xml:space="preserve"> </w:t>
      </w:r>
      <w:r w:rsidRPr="000E0C52">
        <w:rPr>
          <w:rStyle w:val="af0"/>
          <w:rFonts w:ascii="Times New Roman" w:hAnsi="Times New Roman" w:cs="Times New Roman"/>
          <w:b w:val="0"/>
          <w:sz w:val="24"/>
          <w:szCs w:val="24"/>
        </w:rPr>
        <w:tab/>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E0C52">
        <w:rPr>
          <w:rStyle w:val="af0"/>
          <w:rFonts w:ascii="Times New Roman" w:hAnsi="Times New Roman" w:cs="Times New Roman"/>
          <w:b w:val="0"/>
          <w:sz w:val="24"/>
          <w:szCs w:val="24"/>
        </w:rPr>
        <w:tab/>
      </w:r>
      <w:r w:rsidRPr="000E0C52">
        <w:rPr>
          <w:rFonts w:ascii="Times New Roman" w:hAnsi="Times New Roman" w:cs="Times New Roman"/>
          <w:b/>
          <w:sz w:val="24"/>
          <w:szCs w:val="24"/>
        </w:rPr>
        <w:t>Статья 15. Сведения о доходах, об имуществе и обязательствах имущественного характера муниципального служащего</w:t>
      </w:r>
      <w:bookmarkStart w:id="71" w:name="sub_152"/>
      <w:bookmarkEnd w:id="70"/>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4"/>
          <w:szCs w:val="24"/>
        </w:rPr>
      </w:pPr>
      <w:r w:rsidRPr="000E0C52">
        <w:rPr>
          <w:rFonts w:ascii="Times New Roman" w:hAnsi="Times New Roman"/>
          <w:sz w:val="24"/>
          <w:szCs w:val="24"/>
        </w:rPr>
        <w:t xml:space="preserve">1. </w:t>
      </w:r>
      <w:proofErr w:type="gramStart"/>
      <w:r w:rsidRPr="000E0C52">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 Николаевского  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r w:rsidRPr="000E0C52">
        <w:rPr>
          <w:rFonts w:ascii="Times New Roman" w:hAnsi="Times New Roman"/>
          <w:sz w:val="24"/>
          <w:szCs w:val="24"/>
        </w:rP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b/>
          <w:sz w:val="24"/>
          <w:szCs w:val="24"/>
        </w:rPr>
      </w:pPr>
      <w:r w:rsidRPr="000E0C52">
        <w:rPr>
          <w:rFonts w:ascii="Times New Roman" w:hAnsi="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72" w:name="sub_153"/>
      <w:bookmarkEnd w:id="71"/>
      <w:r w:rsidRPr="000E0C52">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73" w:name="sub_154"/>
      <w:bookmarkEnd w:id="72"/>
      <w:r w:rsidRPr="000E0C52">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3"/>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5. </w:t>
      </w:r>
      <w:proofErr w:type="gramStart"/>
      <w:r w:rsidRPr="000E0C52">
        <w:rPr>
          <w:rFonts w:ascii="Times New Roman" w:hAnsi="Times New Roman" w:cs="Times New Roman"/>
          <w:sz w:val="24"/>
          <w:szCs w:val="24"/>
        </w:rP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15.1. Сведения о расходах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Граждане, замещающие (занимающие) должности муниципальной службы, включенные в соответствующий перечень, обязаны представлять сведения о своих расходах, а так же о расходах своих супруги (супруга) и несовершеннолетних детей в случаях, если данным лицом, его супругой (супругом)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0E0C52">
        <w:rPr>
          <w:rFonts w:ascii="Times New Roman" w:hAnsi="Times New Roman" w:cs="Times New Roman"/>
          <w:sz w:val="24"/>
          <w:szCs w:val="24"/>
        </w:rPr>
        <w:t>) и сумма сделки превышает общий доход лица замещающего (занимающего) должности муниципальной службы и его супруги (супруга) за три последних года, предшествующих совершению сделки.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rPr>
          <w:color w:val="FF0000"/>
        </w:rPr>
        <w:tab/>
      </w:r>
      <w:r w:rsidRPr="000E0C52">
        <w:t xml:space="preserve">1.2. </w:t>
      </w:r>
      <w:proofErr w:type="gramStart"/>
      <w:r w:rsidRPr="000E0C52">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 w:history="1">
        <w:r w:rsidRPr="000E0C52">
          <w:rPr>
            <w:rStyle w:val="a3"/>
            <w:u w:val="none"/>
          </w:rPr>
          <w:t>законом</w:t>
        </w:r>
      </w:hyperlink>
      <w:r w:rsidRPr="000E0C52">
        <w:t xml:space="preserve"> от 25 декабря 2008 года N 273-ФЗ "О противодействии коррупции" и Федеральным </w:t>
      </w:r>
      <w:hyperlink r:id="rId7" w:history="1">
        <w:r w:rsidRPr="000E0C52">
          <w:rPr>
            <w:rStyle w:val="a3"/>
            <w:u w:val="none"/>
          </w:rPr>
          <w:t>законом</w:t>
        </w:r>
      </w:hyperlink>
      <w:r w:rsidRPr="000E0C52">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rsidRPr="000E0C52">
        <w:lastRenderedPageBreak/>
        <w:t>нормативными правовыми актами субъектов</w:t>
      </w:r>
      <w:proofErr w:type="gramEnd"/>
      <w:r w:rsidRPr="000E0C52">
        <w:t xml:space="preserve"> Российской Федерации, муниципальными правовыми актами.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 w:history="1">
        <w:r w:rsidRPr="000E0C52">
          <w:rPr>
            <w:rStyle w:val="a3"/>
            <w:u w:val="none"/>
          </w:rPr>
          <w:t>сведениями</w:t>
        </w:r>
      </w:hyperlink>
      <w:r w:rsidRPr="000E0C52">
        <w:t xml:space="preserve"> конфиденциального характера, если федеральными законами они не отнесены к </w:t>
      </w:r>
      <w:hyperlink r:id="rId9" w:history="1">
        <w:r w:rsidRPr="000E0C52">
          <w:rPr>
            <w:rStyle w:val="a3"/>
            <w:u w:val="none"/>
          </w:rPr>
          <w:t>сведениям</w:t>
        </w:r>
      </w:hyperlink>
      <w:r w:rsidRPr="000E0C52">
        <w:t>, составляющим государственную и иную охраняемую федеральными законами тайну.</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0" w:tooltip="Ссылка на список документов" w:history="1">
        <w:r w:rsidRPr="000E0C52">
          <w:rPr>
            <w:rStyle w:val="a3"/>
            <w:u w:val="none"/>
          </w:rPr>
          <w:t>законодательством</w:t>
        </w:r>
      </w:hyperlink>
      <w:r w:rsidRPr="000E0C52">
        <w:t xml:space="preserve">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5.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служащих с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16. Гарантии, предостав</w:t>
      </w:r>
      <w:bookmarkStart w:id="74" w:name="sub_231"/>
      <w:r w:rsidRPr="000E0C52">
        <w:rPr>
          <w:rFonts w:ascii="Times New Roman" w:hAnsi="Times New Roman" w:cs="Times New Roman"/>
          <w:b/>
          <w:sz w:val="24"/>
          <w:szCs w:val="24"/>
        </w:rPr>
        <w:t>ляемые муниципальному служащему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гарантируются:</w:t>
      </w:r>
      <w:bookmarkStart w:id="75" w:name="sub_2311"/>
      <w:bookmarkEnd w:id="74"/>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76" w:name="sub_2312"/>
      <w:bookmarkEnd w:id="75"/>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право на своевременное и в полном объеме получение денежного содержания;</w:t>
      </w:r>
      <w:bookmarkStart w:id="77" w:name="sub_2313"/>
      <w:bookmarkEnd w:id="7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78" w:name="sub_2314"/>
      <w:bookmarkEnd w:id="7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79" w:name="sub_2315"/>
      <w:bookmarkEnd w:id="78"/>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80" w:name="sub_2316"/>
      <w:bookmarkEnd w:id="79"/>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81" w:name="sub_2317"/>
      <w:bookmarkEnd w:id="80"/>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82" w:name="sub_2318"/>
      <w:bookmarkEnd w:id="8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83" w:name="sub_232"/>
      <w:bookmarkEnd w:id="8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администрации Николаевского муниципального образования, либо сокращением штата работников администрации Николаевского муниципального образования, муниципальному служащему предоставляются гарантии, установленные </w:t>
      </w:r>
      <w:r w:rsidRPr="000E0C52">
        <w:rPr>
          <w:rFonts w:ascii="Times New Roman" w:hAnsi="Times New Roman" w:cs="Times New Roman"/>
          <w:sz w:val="24"/>
          <w:szCs w:val="24"/>
        </w:rPr>
        <w:lastRenderedPageBreak/>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84" w:name="sub_233"/>
      <w:bookmarkEnd w:id="83"/>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Законами Иркутской области и Уставом Николаевского муниципального образования муниципальным служащим могут быть предоставлены дополнительные гарантии.</w:t>
      </w:r>
    </w:p>
    <w:bookmarkEnd w:id="84"/>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 xml:space="preserve">Статья </w:t>
      </w:r>
      <w:bookmarkStart w:id="85" w:name="sub_101"/>
      <w:r w:rsidRPr="000E0C52">
        <w:rPr>
          <w:rFonts w:ascii="Times New Roman" w:hAnsi="Times New Roman" w:cs="Times New Roman"/>
          <w:b/>
          <w:sz w:val="24"/>
          <w:szCs w:val="24"/>
        </w:rPr>
        <w:t>17. Общие принципы оплаты труда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bookmarkStart w:id="86" w:name="sub_1011"/>
      <w:bookmarkEnd w:id="85"/>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87" w:name="sub_1012"/>
      <w:bookmarkEnd w:id="8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ежемесячная надбавка к должностному окладу за особые условия муниципальной службы;</w:t>
      </w:r>
      <w:bookmarkStart w:id="88" w:name="sub_1013"/>
      <w:bookmarkEnd w:id="8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bookmarkStart w:id="89" w:name="sub_1014"/>
      <w:bookmarkEnd w:id="88"/>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премии за выполнение особо важных и сложных заданий;</w:t>
      </w:r>
      <w:bookmarkStart w:id="90" w:name="sub_1015"/>
      <w:bookmarkEnd w:id="89"/>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ежемесячное денежное поощрение;</w:t>
      </w:r>
      <w:bookmarkStart w:id="91" w:name="sub_1016"/>
      <w:bookmarkEnd w:id="90"/>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bookmarkStart w:id="92" w:name="sub_102"/>
      <w:bookmarkEnd w:id="9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 и областным законодательством.</w:t>
      </w:r>
      <w:bookmarkStart w:id="93" w:name="sub_103"/>
      <w:bookmarkEnd w:id="9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Муниципальным служащим производятся другие выплаты, предусмотренные законодательством.</w:t>
      </w:r>
      <w:bookmarkStart w:id="94" w:name="sub_104"/>
      <w:bookmarkEnd w:id="93"/>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Размер оплаты труда</w:t>
      </w:r>
      <w:proofErr w:type="gramEnd"/>
      <w:r w:rsidRPr="000E0C52">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94"/>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Статья 18. Отпуск муниципального служащег</w:t>
      </w:r>
      <w:bookmarkStart w:id="95" w:name="sub_211"/>
      <w:r w:rsidRPr="000E0C52">
        <w:rPr>
          <w:rFonts w:ascii="Times New Roman" w:hAnsi="Times New Roman" w:cs="Times New Roman"/>
          <w:b/>
          <w:bCs/>
          <w:sz w:val="24"/>
          <w:szCs w:val="24"/>
        </w:rPr>
        <w:t>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96" w:name="sub_212"/>
      <w:bookmarkEnd w:id="95"/>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97" w:name="sub_213"/>
      <w:bookmarkEnd w:id="9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не менее 30 календарных дней.</w:t>
      </w:r>
      <w:bookmarkStart w:id="98" w:name="sub_214"/>
      <w:bookmarkEnd w:id="9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w:t>
      </w:r>
      <w:bookmarkStart w:id="99" w:name="sub_215"/>
      <w:bookmarkEnd w:id="98"/>
      <w:r w:rsidRPr="000E0C52">
        <w:rPr>
          <w:rFonts w:ascii="Times New Roman" w:hAnsi="Times New Roman" w:cs="Times New Roman"/>
          <w:sz w:val="24"/>
          <w:szCs w:val="24"/>
        </w:rPr>
        <w:t xml:space="preserve"> </w:t>
      </w:r>
      <w:bookmarkStart w:id="100" w:name="sub_216"/>
      <w:bookmarkEnd w:id="99"/>
      <w:r w:rsidRPr="000E0C52">
        <w:rPr>
          <w:rFonts w:ascii="Times New Roman" w:hAnsi="Times New Roman" w:cs="Times New Roman"/>
          <w:sz w:val="24"/>
          <w:szCs w:val="24"/>
        </w:rPr>
        <w:t xml:space="preserve">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0E0C52">
        <w:rPr>
          <w:rFonts w:ascii="Times New Roman" w:hAnsi="Times New Roman" w:cs="Times New Roman"/>
          <w:sz w:val="24"/>
          <w:szCs w:val="24"/>
        </w:rPr>
        <w:t>каждый полный год</w:t>
      </w:r>
      <w:proofErr w:type="gramEnd"/>
      <w:r w:rsidRPr="000E0C52">
        <w:rPr>
          <w:rFonts w:ascii="Times New Roman" w:hAnsi="Times New Roman" w:cs="Times New Roman"/>
          <w:sz w:val="24"/>
          <w:szCs w:val="24"/>
        </w:rPr>
        <w:t xml:space="preserve"> муниципальной службы, сверх ежегодного основного оплачиваемого отпуска.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Муниципальному служащему по его письменному заявлению распоряжением Главы Николаевского  муниципального образования  может предоставляться отпуск без сохранения денежного содержания продолжительностью не более одного года.</w:t>
      </w:r>
    </w:p>
    <w:bookmarkEnd w:id="100"/>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 xml:space="preserve">Статья 19. </w:t>
      </w:r>
      <w:r w:rsidRPr="000E0C52">
        <w:rPr>
          <w:rFonts w:ascii="Times New Roman" w:hAnsi="Times New Roman" w:cs="Times New Roman"/>
          <w:b/>
          <w:sz w:val="24"/>
          <w:szCs w:val="24"/>
        </w:rPr>
        <w:t>Пенсионное обеспечение муниципального служащего и членов его семьи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а именно  стаж муниципальной службы не менее 15 лет; </w:t>
      </w:r>
      <w:proofErr w:type="gramStart"/>
      <w:r w:rsidRPr="000E0C52">
        <w:rPr>
          <w:rFonts w:ascii="Times New Roman" w:hAnsi="Times New Roman" w:cs="Times New Roman"/>
          <w:sz w:val="24"/>
          <w:szCs w:val="24"/>
        </w:rPr>
        <w:t>увольнение с муниципальной службы при наличии следующих условий: увольнение с муниципальной службы по основаниям, предусмотренным пунктами 1-3, 7-9 части 1 статьи 77, пунктами 1-3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w:t>
      </w:r>
      <w:proofErr w:type="gramEnd"/>
      <w:r w:rsidRPr="000E0C52">
        <w:rPr>
          <w:rFonts w:ascii="Times New Roman" w:hAnsi="Times New Roman" w:cs="Times New Roman"/>
          <w:sz w:val="24"/>
          <w:szCs w:val="24"/>
        </w:rPr>
        <w:t xml:space="preserve"> указания на пункт 1 части 1 статьи 13, пункт 2 части 1 статьи 14 данного Федерального закона; замещение должности муниципальной службы не менее </w:t>
      </w:r>
      <w:proofErr w:type="gramStart"/>
      <w:r w:rsidRPr="000E0C52">
        <w:rPr>
          <w:rFonts w:ascii="Times New Roman" w:hAnsi="Times New Roman" w:cs="Times New Roman"/>
          <w:sz w:val="24"/>
          <w:szCs w:val="24"/>
        </w:rPr>
        <w:t>12 полных месяцев</w:t>
      </w:r>
      <w:proofErr w:type="gramEnd"/>
      <w:r w:rsidRPr="000E0C52">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в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выплаты к страховой  пенсии, 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0E0C52">
        <w:rPr>
          <w:rFonts w:ascii="Times New Roman" w:hAnsi="Times New Roman" w:cs="Times New Roman"/>
          <w:sz w:val="24"/>
          <w:szCs w:val="24"/>
        </w:rPr>
        <w:t xml:space="preserve"> За </w:t>
      </w:r>
      <w:proofErr w:type="gramStart"/>
      <w:r w:rsidRPr="000E0C52">
        <w:rPr>
          <w:rFonts w:ascii="Times New Roman" w:hAnsi="Times New Roman" w:cs="Times New Roman"/>
          <w:sz w:val="24"/>
          <w:szCs w:val="24"/>
        </w:rPr>
        <w:t>каждый полный год</w:t>
      </w:r>
      <w:proofErr w:type="gramEnd"/>
      <w:r w:rsidRPr="000E0C52">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0E0C52">
        <w:rPr>
          <w:rFonts w:ascii="Times New Roman" w:hAnsi="Times New Roman" w:cs="Times New Roman"/>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0E0C52">
        <w:rPr>
          <w:rFonts w:ascii="Times New Roman" w:hAnsi="Times New Roman" w:cs="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w:t>
      </w:r>
      <w:r w:rsidRPr="000E0C52">
        <w:rPr>
          <w:rFonts w:ascii="Times New Roman" w:hAnsi="Times New Roman" w:cs="Times New Roman"/>
          <w:sz w:val="24"/>
          <w:szCs w:val="24"/>
        </w:rPr>
        <w:lastRenderedPageBreak/>
        <w:t>полагающиеся в связи с валоризацией пенсионных прав, предусмотренные Федеральным законом от 17 декабря 2001 года № 173-ФЗ «О трудовых</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пенсиях</w:t>
      </w:r>
      <w:proofErr w:type="gramEnd"/>
      <w:r w:rsidRPr="000E0C52">
        <w:rPr>
          <w:rFonts w:ascii="Times New Roman" w:hAnsi="Times New Roman" w:cs="Times New Roman"/>
          <w:sz w:val="24"/>
          <w:szCs w:val="24"/>
        </w:rPr>
        <w:t xml:space="preserve"> в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w:t>
      </w:r>
      <w:proofErr w:type="gramStart"/>
      <w:r w:rsidRPr="000E0C52">
        <w:rPr>
          <w:rFonts w:ascii="Times New Roman" w:hAnsi="Times New Roman" w:cs="Times New Roman"/>
          <w:sz w:val="24"/>
          <w:szCs w:val="24"/>
        </w:rPr>
        <w:t>)п</w:t>
      </w:r>
      <w:proofErr w:type="gramEnd"/>
      <w:r w:rsidRPr="000E0C52">
        <w:rPr>
          <w:rFonts w:ascii="Times New Roman" w:hAnsi="Times New Roman" w:cs="Times New Roman"/>
          <w:sz w:val="24"/>
          <w:szCs w:val="24"/>
        </w:rPr>
        <w:t>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20. Переподготовка (переквалификация)</w:t>
      </w:r>
      <w:r w:rsidRPr="000E0C52">
        <w:rPr>
          <w:rFonts w:ascii="Times New Roman" w:hAnsi="Times New Roman" w:cs="Times New Roman"/>
          <w:b/>
          <w:i/>
          <w:iCs/>
          <w:sz w:val="24"/>
          <w:szCs w:val="24"/>
        </w:rPr>
        <w:t xml:space="preserve"> </w:t>
      </w:r>
      <w:r w:rsidRPr="000E0C52">
        <w:rPr>
          <w:rFonts w:ascii="Times New Roman" w:hAnsi="Times New Roman" w:cs="Times New Roman"/>
          <w:b/>
          <w:iCs/>
          <w:sz w:val="24"/>
          <w:szCs w:val="24"/>
        </w:rPr>
        <w:t>м</w:t>
      </w:r>
      <w:r w:rsidRPr="000E0C52">
        <w:rPr>
          <w:rFonts w:ascii="Times New Roman" w:hAnsi="Times New Roman" w:cs="Times New Roman"/>
          <w:b/>
          <w:sz w:val="24"/>
          <w:szCs w:val="24"/>
        </w:rPr>
        <w:t>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 Переподготовка (переквалификация)</w:t>
      </w:r>
      <w:r w:rsidRPr="000E0C52">
        <w:rPr>
          <w:rFonts w:ascii="Times New Roman" w:hAnsi="Times New Roman" w:cs="Times New Roman"/>
          <w:sz w:val="24"/>
          <w:szCs w:val="24"/>
        </w:rPr>
        <w:t xml:space="preserve"> </w:t>
      </w:r>
      <w:r w:rsidRPr="000E0C52">
        <w:rPr>
          <w:rFonts w:ascii="Times New Roman" w:hAnsi="Times New Roman" w:cs="Times New Roman"/>
          <w:iCs/>
          <w:sz w:val="24"/>
          <w:szCs w:val="24"/>
        </w:rPr>
        <w:t>м</w:t>
      </w:r>
      <w:r w:rsidRPr="000E0C52">
        <w:rPr>
          <w:rFonts w:ascii="Times New Roman" w:hAnsi="Times New Roman" w:cs="Times New Roman"/>
          <w:sz w:val="24"/>
          <w:szCs w:val="24"/>
        </w:rPr>
        <w:t>униципальных служащих может про</w:t>
      </w:r>
      <w:r w:rsidRPr="000E0C52">
        <w:rPr>
          <w:rFonts w:ascii="Times New Roman" w:hAnsi="Times New Roman" w:cs="Times New Roman"/>
          <w:bCs/>
          <w:sz w:val="24"/>
          <w:szCs w:val="24"/>
        </w:rPr>
        <w:t>изводиться в случаях перевода на</w:t>
      </w:r>
      <w:r w:rsidRPr="000E0C52">
        <w:rPr>
          <w:rFonts w:ascii="Times New Roman" w:hAnsi="Times New Roman" w:cs="Times New Roman"/>
          <w:sz w:val="24"/>
          <w:szCs w:val="24"/>
        </w:rPr>
        <w:t xml:space="preserve"> должность муниципальной службы иной специализации.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Переподготовка (переквалификация) осуществляется за счет средств бюджета  Николаевского муниципального образования.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Переподготовка (переквалификация) производится как с отрывом (очная форма обучения), так и без отрыва от выполнения   должностных обязанностей (заочная форма обучения).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Порядок организации и проведения переподготовки (переквалификации) определяется нормативным правовым актом Главы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iCs/>
          <w:sz w:val="24"/>
          <w:szCs w:val="24"/>
        </w:rPr>
        <w:t>Статья  21. Повышение квалификации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Основной формой повышения квалификации муниципальных служащих является самообразование.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Повышение квалификации муниципальных служащих производится на плановой основе за счет средств бюджета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План повышения квалификации муниципальных служащих утверждается Главой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Повышение квалификации</w:t>
      </w:r>
      <w:r w:rsidRPr="000E0C52">
        <w:rPr>
          <w:rFonts w:ascii="Times New Roman" w:hAnsi="Times New Roman" w:cs="Times New Roman"/>
          <w:sz w:val="24"/>
          <w:szCs w:val="24"/>
        </w:rPr>
        <w:t xml:space="preserve"> может производиться как с отрывом (очная форма </w:t>
      </w:r>
      <w:r w:rsidRPr="000E0C52">
        <w:rPr>
          <w:rFonts w:ascii="Times New Roman" w:hAnsi="Times New Roman" w:cs="Times New Roman"/>
          <w:bCs/>
          <w:sz w:val="24"/>
          <w:szCs w:val="24"/>
        </w:rPr>
        <w:t>обучения),  так и без отрыва от выполнения должностных</w:t>
      </w:r>
      <w:r w:rsidRPr="000E0C52">
        <w:rPr>
          <w:rFonts w:ascii="Times New Roman" w:hAnsi="Times New Roman" w:cs="Times New Roman"/>
          <w:sz w:val="24"/>
          <w:szCs w:val="24"/>
        </w:rPr>
        <w:t xml:space="preserve">  обязанностей (заочная форма </w:t>
      </w:r>
      <w:r w:rsidRPr="000E0C52">
        <w:rPr>
          <w:rFonts w:ascii="Times New Roman" w:hAnsi="Times New Roman" w:cs="Times New Roman"/>
          <w:bCs/>
          <w:sz w:val="24"/>
          <w:szCs w:val="24"/>
        </w:rPr>
        <w:t>обучения).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Порядок организации и проведения повышения квалификации определяется нормативным правовым актом главы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iCs/>
          <w:sz w:val="24"/>
          <w:szCs w:val="24"/>
        </w:rPr>
        <w:t xml:space="preserve"> </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Статья 22. Служебные командировки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w:t>
      </w:r>
      <w:r w:rsidRPr="000E0C52">
        <w:rPr>
          <w:rFonts w:ascii="Times New Roman" w:hAnsi="Times New Roman" w:cs="Times New Roman"/>
          <w:bCs/>
          <w:sz w:val="24"/>
          <w:szCs w:val="24"/>
        </w:rPr>
        <w:t>может направляться в</w:t>
      </w:r>
      <w:r w:rsidRPr="000E0C52">
        <w:rPr>
          <w:rFonts w:ascii="Times New Roman" w:hAnsi="Times New Roman" w:cs="Times New Roman"/>
          <w:sz w:val="24"/>
          <w:szCs w:val="24"/>
        </w:rPr>
        <w:t xml:space="preserve"> служебные командировки.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2. Направление в служебную командировку</w:t>
      </w:r>
      <w:r w:rsidRPr="000E0C52">
        <w:rPr>
          <w:rFonts w:ascii="Times New Roman" w:hAnsi="Times New Roman" w:cs="Times New Roman"/>
          <w:sz w:val="24"/>
          <w:szCs w:val="24"/>
        </w:rPr>
        <w:t xml:space="preserve"> оформляется распоряжением Главы   Николаевского муниципального образования.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на проезд к месту командировки и обратно;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б) на проживание в гостинице, а в</w:t>
      </w:r>
      <w:r w:rsidRPr="000E0C52">
        <w:rPr>
          <w:rFonts w:ascii="Times New Roman" w:hAnsi="Times New Roman" w:cs="Times New Roman"/>
          <w:sz w:val="24"/>
          <w:szCs w:val="24"/>
        </w:rPr>
        <w:t xml:space="preserve"> случае, если в населенном пункте отсутству</w:t>
      </w:r>
      <w:r w:rsidRPr="000E0C52">
        <w:rPr>
          <w:rFonts w:ascii="Times New Roman" w:hAnsi="Times New Roman" w:cs="Times New Roman"/>
          <w:bCs/>
          <w:sz w:val="24"/>
          <w:szCs w:val="24"/>
        </w:rPr>
        <w:t xml:space="preserve">ет гостиница, на </w:t>
      </w:r>
      <w:proofErr w:type="spellStart"/>
      <w:r w:rsidRPr="000E0C52">
        <w:rPr>
          <w:rFonts w:ascii="Times New Roman" w:hAnsi="Times New Roman" w:cs="Times New Roman"/>
          <w:bCs/>
          <w:sz w:val="24"/>
          <w:szCs w:val="24"/>
        </w:rPr>
        <w:t>найм</w:t>
      </w:r>
      <w:proofErr w:type="spellEnd"/>
      <w:r w:rsidRPr="000E0C52">
        <w:rPr>
          <w:rFonts w:ascii="Times New Roman" w:hAnsi="Times New Roman" w:cs="Times New Roman"/>
          <w:bCs/>
          <w:sz w:val="24"/>
          <w:szCs w:val="24"/>
        </w:rPr>
        <w:t xml:space="preserve"> жилого помещения;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в) суточные;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г) расходы за пользование телефонной связью по служебной необходимости.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Порядок и нормы возмещения командировочных расходов, в том числе при </w:t>
      </w:r>
      <w:r w:rsidRPr="000E0C52">
        <w:rPr>
          <w:rFonts w:ascii="Times New Roman" w:hAnsi="Times New Roman" w:cs="Times New Roman"/>
          <w:bCs/>
          <w:sz w:val="24"/>
          <w:szCs w:val="24"/>
        </w:rPr>
        <w:t>заграничных командировках,</w:t>
      </w:r>
      <w:r w:rsidRPr="000E0C52">
        <w:rPr>
          <w:rFonts w:ascii="Times New Roman" w:hAnsi="Times New Roman" w:cs="Times New Roman"/>
          <w:sz w:val="24"/>
          <w:szCs w:val="24"/>
        </w:rPr>
        <w:t xml:space="preserve"> определяются нормативным правовым актом Главы Николаевского  муниципального образования  в соответствии с законодательством.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4"/>
          <w:szCs w:val="24"/>
        </w:rPr>
      </w:pPr>
      <w:r w:rsidRPr="000E0C52">
        <w:rPr>
          <w:rFonts w:ascii="Times New Roman" w:hAnsi="Times New Roman" w:cs="Times New Roman"/>
          <w:b/>
          <w:sz w:val="24"/>
          <w:szCs w:val="24"/>
        </w:rPr>
        <w:t>Глава 4.</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t>ПОРЯДОК ПОСТУПЛЕНИЯ НА МУНИЦИПАЛЬНУЮ СЛУЖБУ, ЕЕ ПРОХОЖДЕНИЕ И ПРЕКРАЩЕНИЕ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23. Право поступления на 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iCs/>
          <w:sz w:val="24"/>
          <w:szCs w:val="24"/>
        </w:rPr>
        <w:t>Статья 24. Документы, представляемые при поступлении на 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 При поступлении на муниципальную службу</w:t>
      </w:r>
      <w:r w:rsidRPr="000E0C52">
        <w:rPr>
          <w:rFonts w:ascii="Times New Roman" w:hAnsi="Times New Roman" w:cs="Times New Roman"/>
          <w:sz w:val="24"/>
          <w:szCs w:val="24"/>
        </w:rPr>
        <w:t xml:space="preserve"> гражданин  представляет в </w:t>
      </w:r>
      <w:r w:rsidRPr="000E0C52">
        <w:rPr>
          <w:rFonts w:ascii="Times New Roman" w:hAnsi="Times New Roman" w:cs="Times New Roman"/>
          <w:bCs/>
          <w:sz w:val="24"/>
          <w:szCs w:val="24"/>
        </w:rPr>
        <w:t>кадровую</w:t>
      </w:r>
      <w:r w:rsidRPr="000E0C52">
        <w:rPr>
          <w:rFonts w:ascii="Times New Roman" w:hAnsi="Times New Roman" w:cs="Times New Roman"/>
          <w:sz w:val="24"/>
          <w:szCs w:val="24"/>
        </w:rPr>
        <w:t xml:space="preserve"> службу</w:t>
      </w:r>
      <w:r w:rsidRPr="000E0C52">
        <w:rPr>
          <w:rFonts w:ascii="Times New Roman" w:hAnsi="Times New Roman" w:cs="Times New Roman"/>
          <w:bCs/>
          <w:sz w:val="24"/>
          <w:szCs w:val="24"/>
        </w:rPr>
        <w:t xml:space="preserve"> </w:t>
      </w:r>
      <w:r w:rsidRPr="000E0C52">
        <w:rPr>
          <w:rFonts w:ascii="Times New Roman" w:hAnsi="Times New Roman" w:cs="Times New Roman"/>
          <w:sz w:val="24"/>
          <w:szCs w:val="24"/>
        </w:rPr>
        <w:t xml:space="preserve">администрации Николаевского  муниципального </w:t>
      </w:r>
      <w:proofErr w:type="gramStart"/>
      <w:r w:rsidRPr="000E0C52">
        <w:rPr>
          <w:rFonts w:ascii="Times New Roman" w:hAnsi="Times New Roman" w:cs="Times New Roman"/>
          <w:sz w:val="24"/>
          <w:szCs w:val="24"/>
        </w:rPr>
        <w:t>образования</w:t>
      </w:r>
      <w:proofErr w:type="gramEnd"/>
      <w:r w:rsidRPr="000E0C52">
        <w:rPr>
          <w:rFonts w:ascii="Times New Roman" w:hAnsi="Times New Roman" w:cs="Times New Roman"/>
          <w:bCs/>
          <w:sz w:val="24"/>
          <w:szCs w:val="24"/>
        </w:rPr>
        <w:t xml:space="preserve"> следующие</w:t>
      </w:r>
      <w:r w:rsidRPr="000E0C52">
        <w:rPr>
          <w:rFonts w:ascii="Times New Roman" w:hAnsi="Times New Roman" w:cs="Times New Roman"/>
          <w:sz w:val="24"/>
          <w:szCs w:val="24"/>
        </w:rPr>
        <w:t xml:space="preserve">  документы: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3) паспорт</w:t>
      </w:r>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bCs/>
          <w:sz w:val="24"/>
          <w:szCs w:val="24"/>
        </w:rPr>
        <w:t>4)</w:t>
      </w:r>
      <w:r w:rsidRPr="000E0C52">
        <w:rPr>
          <w:rFonts w:ascii="Times New Roman" w:hAnsi="Times New Roman" w:cs="Times New Roman"/>
          <w:sz w:val="24"/>
          <w:szCs w:val="24"/>
        </w:rPr>
        <w:t xml:space="preserve"> </w:t>
      </w:r>
      <w:r w:rsidRPr="000E0C52">
        <w:rPr>
          <w:rFonts w:ascii="Times New Roman" w:hAnsi="Times New Roman" w:cs="Times New Roman"/>
          <w:color w:val="000000"/>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0E0C52">
        <w:rPr>
          <w:rFonts w:ascii="Times New Roman" w:hAnsi="Times New Roman" w:cs="Times New Roman"/>
          <w:sz w:val="24"/>
          <w:szCs w:val="24"/>
        </w:rPr>
        <w:t>»;</w:t>
      </w:r>
      <w:r w:rsidRPr="000E0C52">
        <w:rPr>
          <w:rFonts w:ascii="Times New Roman" w:hAnsi="Times New Roman" w:cs="Times New Roman"/>
          <w:bCs/>
          <w:sz w:val="24"/>
          <w:szCs w:val="24"/>
        </w:rPr>
        <w:t>трудовую книжку; за исключением случаев, когда трудовой договор (контракт) заключается впервые;</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документ об образовании;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6) </w:t>
      </w:r>
      <w:r w:rsidRPr="000E0C52">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9)  заключение медицинской организации об отсутствии заболевания, препятствующего поступлению на муниципальную службу</w:t>
      </w:r>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11) иные документы в соответствии с</w:t>
      </w:r>
      <w:r w:rsidRPr="000E0C52">
        <w:rPr>
          <w:rFonts w:ascii="Times New Roman" w:hAnsi="Times New Roman" w:cs="Times New Roman"/>
          <w:sz w:val="24"/>
          <w:szCs w:val="24"/>
        </w:rPr>
        <w:t xml:space="preserve"> федеральным   законодательством.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0E0C52" w:rsidRPr="000E0C52" w:rsidRDefault="000E0C52" w:rsidP="000E0C52">
      <w:pPr>
        <w:tabs>
          <w:tab w:val="left" w:pos="9900"/>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 xml:space="preserve">3. В случае установления в процессе проверки, предусмотренной частью 2 настоящей статьи, </w:t>
      </w:r>
      <w:proofErr w:type="gramStart"/>
      <w:r w:rsidRPr="000E0C52">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w:t>
      </w:r>
      <w:proofErr w:type="gramEnd"/>
      <w:r w:rsidRPr="000E0C52">
        <w:rPr>
          <w:rFonts w:ascii="Times New Roman" w:hAnsi="Times New Roman" w:cs="Times New Roman"/>
          <w:sz w:val="24"/>
          <w:szCs w:val="24"/>
        </w:rPr>
        <w:t xml:space="preserve"> в письменной форме о причинах отказа в поступлении на муниципальную службу.</w:t>
      </w:r>
    </w:p>
    <w:p w:rsidR="000E0C52" w:rsidRPr="000E0C52" w:rsidRDefault="000E0C52" w:rsidP="000E0C52">
      <w:pPr>
        <w:tabs>
          <w:tab w:val="left" w:pos="9900"/>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Поступление гражданина на муниципальную службу осуществляется </w:t>
      </w:r>
      <w:proofErr w:type="gramStart"/>
      <w:r w:rsidRPr="000E0C5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E0C52">
        <w:rPr>
          <w:rFonts w:ascii="Times New Roman" w:hAnsi="Times New Roman" w:cs="Times New Roman"/>
          <w:sz w:val="24"/>
          <w:szCs w:val="24"/>
        </w:rPr>
        <w:t xml:space="preserve"> с учетом особенностей, предусмотренных законодательством о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Поступление гражданина на муниципальную службу оформляется актом Главы Николаевского муниципального образования о назначении на должность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Сторонами трудового договора при поступлении на муниципальную службу является Глава Николаевского муниципального образования и муниципальный служащий.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25. Конкурс на замещение муниципальной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0E0C52">
        <w:rPr>
          <w:rFonts w:ascii="Times New Roman" w:hAnsi="Times New Roman" w:cs="Times New Roman"/>
          <w:sz w:val="24"/>
          <w:szCs w:val="24"/>
        </w:rPr>
        <w:t>поступающим</w:t>
      </w:r>
      <w:proofErr w:type="gramEnd"/>
      <w:r w:rsidRPr="000E0C52">
        <w:rPr>
          <w:rFonts w:ascii="Times New Roman" w:hAnsi="Times New Roman" w:cs="Times New Roman"/>
          <w:sz w:val="24"/>
          <w:szCs w:val="24"/>
        </w:rPr>
        <w:t xml:space="preserve"> на 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Проведение конкурса возлагается на конкурсные комиссии.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Конкурсная комиссия состоит</w:t>
      </w:r>
      <w:r w:rsidRPr="000E0C52">
        <w:rPr>
          <w:rFonts w:ascii="Times New Roman" w:hAnsi="Times New Roman" w:cs="Times New Roman"/>
          <w:sz w:val="24"/>
          <w:szCs w:val="24"/>
        </w:rPr>
        <w:t xml:space="preserve"> из председателя, секретаря и членов комиссии. </w:t>
      </w:r>
      <w:r w:rsidRPr="000E0C52">
        <w:rPr>
          <w:rFonts w:ascii="Times New Roman" w:hAnsi="Times New Roman" w:cs="Times New Roman"/>
          <w:bCs/>
          <w:sz w:val="24"/>
          <w:szCs w:val="24"/>
        </w:rPr>
        <w:t>Количественный и персональный состав</w:t>
      </w:r>
      <w:r w:rsidRPr="000E0C52">
        <w:rPr>
          <w:rFonts w:ascii="Times New Roman" w:hAnsi="Times New Roman" w:cs="Times New Roman"/>
          <w:sz w:val="24"/>
          <w:szCs w:val="24"/>
        </w:rPr>
        <w:t xml:space="preserve"> конкурсной  комиссии, сроки и порядок ее работы утверждаются Главой Николаевского  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Информация о дате, времени, месте и об условиях проведения конкурса, а также проект трудового договора подлежит официальному опубликованию не позднее, чем за 20 до дня проведения конкурса.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По результатам проведения конкурса конкурсная комиссия принимает одно из следующих решений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о соответствии лица квалификационным требованиям с предложением о назначении на должность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б) о соответствии лица квалификационным требованиям с предложением о зачислении в резерв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о несоответствии лица квалификационным требованиям с предложением об отказе в назначении на должность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Решение конкурсной комиссии является основанием для назначения на должность муниципальной службы, отказа в таком назначении либо для заключения в резерв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8. Порядок и условия проведения конкурса на замещение должности муниципальной службы устанавливается решением Думы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26.  Испытание при поступлении на должность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Cs/>
          <w:sz w:val="24"/>
          <w:szCs w:val="24"/>
        </w:rPr>
        <w:t>В срок испытания не</w:t>
      </w:r>
      <w:r w:rsidRPr="000E0C52">
        <w:rPr>
          <w:rFonts w:ascii="Times New Roman" w:hAnsi="Times New Roman" w:cs="Times New Roman"/>
          <w:sz w:val="24"/>
          <w:szCs w:val="24"/>
        </w:rPr>
        <w:t xml:space="preserve"> засчитываются период временной нетрудоспособности</w:t>
      </w:r>
      <w:r w:rsidRPr="000E0C52">
        <w:rPr>
          <w:rFonts w:ascii="Times New Roman" w:hAnsi="Times New Roman" w:cs="Times New Roman"/>
          <w:bCs/>
          <w:sz w:val="24"/>
          <w:szCs w:val="24"/>
        </w:rPr>
        <w:t xml:space="preserve"> и другие периоды, когда муниципальный служащий</w:t>
      </w:r>
      <w:r w:rsidRPr="000E0C52">
        <w:rPr>
          <w:rFonts w:ascii="Times New Roman" w:hAnsi="Times New Roman" w:cs="Times New Roman"/>
          <w:sz w:val="24"/>
          <w:szCs w:val="24"/>
        </w:rPr>
        <w:t xml:space="preserve">  отсутствовал по  </w:t>
      </w:r>
      <w:r w:rsidRPr="000E0C52">
        <w:rPr>
          <w:rFonts w:ascii="Times New Roman" w:hAnsi="Times New Roman" w:cs="Times New Roman"/>
          <w:bCs/>
          <w:sz w:val="24"/>
          <w:szCs w:val="24"/>
        </w:rPr>
        <w:t>уважительной причине.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0E0C52">
        <w:rPr>
          <w:rFonts w:ascii="Times New Roman" w:hAnsi="Times New Roman" w:cs="Times New Roman"/>
          <w:bCs/>
          <w:sz w:val="24"/>
          <w:szCs w:val="24"/>
        </w:rPr>
        <w:t>Испытательный срок засчитывается в стаж</w:t>
      </w:r>
      <w:r w:rsidRPr="000E0C52">
        <w:rPr>
          <w:rFonts w:ascii="Times New Roman" w:hAnsi="Times New Roman" w:cs="Times New Roman"/>
          <w:sz w:val="24"/>
          <w:szCs w:val="24"/>
        </w:rPr>
        <w:t xml:space="preserve">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
          <w:bCs/>
          <w:sz w:val="24"/>
          <w:szCs w:val="24"/>
        </w:rPr>
        <w:t xml:space="preserve">Статья 27. Порядок оформления поступления на </w:t>
      </w:r>
      <w:r w:rsidRPr="000E0C52">
        <w:rPr>
          <w:rFonts w:ascii="Times New Roman" w:hAnsi="Times New Roman" w:cs="Times New Roman"/>
          <w:b/>
          <w:sz w:val="24"/>
          <w:szCs w:val="24"/>
        </w:rPr>
        <w:t>муниципальную службу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 Поступление гражданина на муниципальную</w:t>
      </w:r>
      <w:r w:rsidRPr="000E0C52">
        <w:rPr>
          <w:rFonts w:ascii="Times New Roman" w:hAnsi="Times New Roman" w:cs="Times New Roman"/>
          <w:sz w:val="24"/>
          <w:szCs w:val="24"/>
        </w:rPr>
        <w:t xml:space="preserve"> службу оформляется распоряжением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 о приеме и назначении</w:t>
      </w:r>
      <w:r w:rsidRPr="000E0C52">
        <w:rPr>
          <w:rFonts w:ascii="Times New Roman" w:hAnsi="Times New Roman" w:cs="Times New Roman"/>
          <w:sz w:val="24"/>
          <w:szCs w:val="24"/>
        </w:rPr>
        <w:t xml:space="preserve"> его на должность муниципальной службы.</w:t>
      </w:r>
    </w:p>
    <w:p w:rsidR="000E0C52" w:rsidRPr="000E0C52" w:rsidRDefault="000E0C52" w:rsidP="000E0C52">
      <w:pPr>
        <w:tabs>
          <w:tab w:val="left" w:pos="9518"/>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28. Удостоверение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выдается  удостоверение установленного образца.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Удостоверение содержит сведения о замещаемой муниципальной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Форма удостоверения устанавливается</w:t>
      </w:r>
      <w:r w:rsidRPr="000E0C52">
        <w:rPr>
          <w:rFonts w:ascii="Times New Roman" w:hAnsi="Times New Roman" w:cs="Times New Roman"/>
          <w:bCs/>
          <w:sz w:val="24"/>
          <w:szCs w:val="24"/>
        </w:rPr>
        <w:t xml:space="preserve"> главой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w:t>
      </w:r>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lastRenderedPageBreak/>
        <w:t>Статья  29. Стаж замещения муниципальных должностей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E0C52">
        <w:rPr>
          <w:rFonts w:ascii="Times New Roman" w:hAnsi="Times New Roman" w:cs="Times New Roman"/>
          <w:sz w:val="24"/>
          <w:szCs w:val="24"/>
        </w:rPr>
        <w:t>на</w:t>
      </w:r>
      <w:proofErr w:type="gramEnd"/>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муниципальной службы (муниципальных должностях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муниципальных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государственных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иных должностях в соответствии с законом субъекта Российской Федерации.</w:t>
      </w:r>
    </w:p>
    <w:p w:rsidR="000E0C52" w:rsidRPr="000E0C52" w:rsidRDefault="000E0C52" w:rsidP="000E0C52">
      <w:pPr>
        <w:tabs>
          <w:tab w:val="left" w:pos="9518"/>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bCs/>
          <w:sz w:val="24"/>
          <w:szCs w:val="24"/>
        </w:rPr>
        <w:t xml:space="preserve">2. </w:t>
      </w:r>
      <w:proofErr w:type="gramStart"/>
      <w:r w:rsidRPr="000E0C52">
        <w:rPr>
          <w:rFonts w:ascii="Times New Roman" w:hAnsi="Times New Roman" w:cs="Times New Roman"/>
          <w:bCs/>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0E0C52" w:rsidRPr="000E0C52" w:rsidRDefault="000E0C52" w:rsidP="000E0C52">
      <w:pPr>
        <w:tabs>
          <w:tab w:val="left" w:pos="9518"/>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отпуска за выслугу лет и размера поощрений за безупречную и эффективную государственную гражданскую службу. В стаж замещения</w:t>
      </w:r>
      <w:r w:rsidRPr="000E0C52">
        <w:rPr>
          <w:rFonts w:ascii="Times New Roman" w:hAnsi="Times New Roman" w:cs="Times New Roman"/>
          <w:sz w:val="24"/>
          <w:szCs w:val="24"/>
        </w:rPr>
        <w:t xml:space="preserve"> муниципальных должностей муниципальной службы могут </w:t>
      </w:r>
      <w:r w:rsidRPr="000E0C52">
        <w:rPr>
          <w:rFonts w:ascii="Times New Roman" w:hAnsi="Times New Roman" w:cs="Times New Roman"/>
          <w:bCs/>
          <w:sz w:val="24"/>
          <w:szCs w:val="24"/>
        </w:rPr>
        <w:t>включаться иные периоды деятельности в</w:t>
      </w:r>
      <w:r w:rsidRPr="000E0C52">
        <w:rPr>
          <w:rFonts w:ascii="Times New Roman" w:hAnsi="Times New Roman" w:cs="Times New Roman"/>
          <w:sz w:val="24"/>
          <w:szCs w:val="24"/>
        </w:rPr>
        <w:t xml:space="preserve"> соответствии с   законом Иркутской  области.</w:t>
      </w:r>
    </w:p>
    <w:p w:rsidR="000E0C52" w:rsidRPr="000E0C52" w:rsidRDefault="000E0C52" w:rsidP="000E0C52">
      <w:pPr>
        <w:tabs>
          <w:tab w:val="left" w:pos="9518"/>
        </w:tabs>
        <w:spacing w:after="0" w:line="240" w:lineRule="auto"/>
        <w:ind w:right="-22" w:firstLine="601"/>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30 Классные чины муниципальных служащих</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0E0C52">
        <w:br/>
      </w:r>
      <w:r w:rsidRPr="000E0C52">
        <w:tab/>
        <w:t xml:space="preserve">2. </w:t>
      </w:r>
      <w:proofErr w:type="gramStart"/>
      <w:r w:rsidRPr="000E0C52">
        <w:t>Муниципальным служащим присваиваются следующие классные чины:</w:t>
      </w:r>
      <w:r w:rsidRPr="000E0C52">
        <w:br/>
        <w:t>1) для младшей группы должностей муниципальной службы:</w:t>
      </w:r>
      <w:r w:rsidRPr="000E0C52">
        <w:br/>
        <w:t>а) секретарь муниципальной службы в Иркутской области 3 класса;</w:t>
      </w:r>
      <w:r w:rsidRPr="000E0C52">
        <w:br/>
        <w:t>б) секретарь муниципальной службы в Иркутской области 2 класса;</w:t>
      </w:r>
      <w:r w:rsidRPr="000E0C52">
        <w:br/>
        <w:t>в) секретарь муниципальной службы в Иркутской области 1 класса;</w:t>
      </w:r>
      <w:r w:rsidRPr="000E0C52">
        <w:br/>
        <w:t>2) для старшей группы должностей муниципальной службы:</w:t>
      </w:r>
      <w:r w:rsidRPr="000E0C52">
        <w:br/>
        <w:t>а) референт муниципальной службы в Иркутской области 3 класса;</w:t>
      </w:r>
      <w:proofErr w:type="gramEnd"/>
      <w:r w:rsidRPr="000E0C52">
        <w:br/>
      </w:r>
      <w:proofErr w:type="gramStart"/>
      <w:r w:rsidRPr="000E0C52">
        <w:t>б) референт муниципальной службы в Иркутской области 2 класса;</w:t>
      </w:r>
      <w:r w:rsidRPr="000E0C52">
        <w:br/>
        <w:t>в) референт муниципальной службы в Иркутской области 1 класса;</w:t>
      </w:r>
      <w:r w:rsidRPr="000E0C52">
        <w:br/>
        <w:t>3) для ведущей группы должностей муниципальной службы:</w:t>
      </w:r>
      <w:r w:rsidRPr="000E0C52">
        <w:br/>
        <w:t>а) советник муниципальной службы в Иркутской области 3 класса;</w:t>
      </w:r>
      <w:r w:rsidRPr="000E0C52">
        <w:br/>
        <w:t>б) советник муниципальной службы в Иркутской области 2 класса;</w:t>
      </w:r>
      <w:r w:rsidRPr="000E0C52">
        <w:br/>
        <w:t>в) советник муниципальной службы в Иркутской области 1 класса;</w:t>
      </w:r>
      <w:proofErr w:type="gramEnd"/>
      <w:r w:rsidRPr="000E0C52">
        <w:br/>
      </w:r>
      <w:proofErr w:type="gramStart"/>
      <w:r w:rsidRPr="000E0C52">
        <w:t>4) для главной группы должностей муниципальной службы:</w:t>
      </w:r>
      <w:r w:rsidRPr="000E0C52">
        <w:br/>
        <w:t>а) муниципальный советник в Иркутской области 3 класса;</w:t>
      </w:r>
      <w:r w:rsidRPr="000E0C52">
        <w:br/>
        <w:t>б) муниципальный советник в Иркутской области 2 класса;</w:t>
      </w:r>
      <w:r w:rsidRPr="000E0C52">
        <w:br/>
        <w:t>в) муниципальный советник в Иркутской области 1 класса;</w:t>
      </w:r>
      <w:r w:rsidRPr="000E0C52">
        <w:br/>
        <w:t>5) для высшей группы должностей муниципальной службы:</w:t>
      </w:r>
      <w:r w:rsidRPr="000E0C52">
        <w:br/>
        <w:t>а) действительный муниципальный советник в Иркутской области 3 класса;</w:t>
      </w:r>
      <w:r w:rsidRPr="000E0C52">
        <w:br/>
        <w:t>б) действительный муниципальный советник в Иркутской области 2 класса;</w:t>
      </w:r>
      <w:proofErr w:type="gramEnd"/>
      <w:r w:rsidRPr="000E0C52">
        <w:br/>
        <w:t>в) действительный муниципальный советник в Иркутской области 1 класса.</w:t>
      </w:r>
      <w:r w:rsidRPr="000E0C52">
        <w:br/>
      </w:r>
      <w:r w:rsidRPr="000E0C52">
        <w:tab/>
        <w:t>3. Старшинство классных чинов определяется последовательностью их перечисления в части 2 настоящей статьи.</w:t>
      </w:r>
      <w:r w:rsidRPr="000E0C52">
        <w:br/>
      </w:r>
      <w:r w:rsidRPr="000E0C52">
        <w:lastRenderedPageBreak/>
        <w:tab/>
        <w:t>4. Классный чин может быть первым или очередным.</w:t>
      </w:r>
      <w:r w:rsidRPr="000E0C52">
        <w:br/>
      </w:r>
      <w:r w:rsidRPr="000E0C52">
        <w:tab/>
        <w:t>5. Первым классным чином является:</w:t>
      </w:r>
      <w:r w:rsidRPr="000E0C52">
        <w:br/>
        <w:t>1) для младшей группы должностей муниципальной службы - секретарь муниципальной службы в Иркутской области 3 класса;</w:t>
      </w:r>
      <w:r w:rsidRPr="000E0C52">
        <w:br/>
        <w:t>2) для старшей группы должностей муниципальной службы - референт муниципальной службы в Иркутской области 3 класса;</w:t>
      </w:r>
      <w:r w:rsidRPr="000E0C52">
        <w:br/>
        <w:t>3) для ведущей группы должностей муниципальной службы - советник муниципальной службы в Иркутской области 3 класса;</w:t>
      </w:r>
      <w:r w:rsidRPr="000E0C52">
        <w:br/>
        <w:t>4) для главной группы должностей муниципальной службы - муниципальный советник в Иркутской области 3 класса;</w:t>
      </w:r>
      <w:r w:rsidRPr="000E0C52">
        <w:br/>
        <w:t>5) для высшей группы должностей муниципальной службы - действительный муниципальный советник в Иркутской области 3 класса.</w:t>
      </w:r>
      <w:r w:rsidRPr="000E0C52">
        <w:br/>
      </w:r>
      <w:r w:rsidRPr="000E0C52">
        <w:tab/>
        <w:t>6. Запись о присвоении классного чина вносится в личное дело и трудовую книжку муниципального служащего в установленном порядке.</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FF0000"/>
        </w:rPr>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0E0C52">
        <w:rPr>
          <w:b/>
        </w:rPr>
        <w:tab/>
        <w:t>Статья 30.1 Порядок присвоения классных чинов</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r w:rsidRPr="000E0C52">
        <w:br/>
      </w:r>
      <w:r w:rsidRPr="000E0C52">
        <w:tab/>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r w:rsidRPr="000E0C52">
        <w:br/>
      </w:r>
      <w:r w:rsidRPr="000E0C52">
        <w:tab/>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30.2 Сроки прохождения муниципальной службы в классных чинах</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Для прохождения муниципальной службы устанавливаются следующие сроки:</w:t>
      </w:r>
      <w:r w:rsidRPr="000E0C52">
        <w:b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r w:rsidRPr="000E0C52">
        <w:br/>
      </w:r>
      <w:r w:rsidRPr="000E0C52">
        <w:tab/>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r w:rsidRPr="000E0C52">
        <w:br/>
      </w:r>
      <w:r w:rsidRPr="000E0C52">
        <w:tab/>
        <w:t xml:space="preserve">3) в классных чинах действительного муниципального советника в Иркутской области </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 xml:space="preserve">3 и 2 классов - как </w:t>
      </w:r>
      <w:proofErr w:type="gramStart"/>
      <w:r w:rsidRPr="000E0C52">
        <w:t>правило, не менее одного года</w:t>
      </w:r>
      <w:proofErr w:type="gramEnd"/>
      <w:r w:rsidRPr="000E0C52">
        <w:t>.</w:t>
      </w:r>
      <w:r w:rsidRPr="000E0C52">
        <w:br/>
      </w:r>
      <w:r w:rsidRPr="000E0C52">
        <w:tab/>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30.3 Условия присвоения классных чинов</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w:t>
      </w:r>
      <w:r w:rsidRPr="000E0C52">
        <w:lastRenderedPageBreak/>
        <w:t>служащего в предыдущем классном чине, если иное не установлено настоящим Законом.</w:t>
      </w:r>
      <w:r w:rsidRPr="000E0C52">
        <w:br/>
      </w:r>
      <w:r w:rsidRPr="000E0C52">
        <w:tab/>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r w:rsidRPr="000E0C52">
        <w:br/>
      </w:r>
      <w:r w:rsidRPr="000E0C52">
        <w:tab/>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r w:rsidRPr="000E0C52">
        <w:br/>
      </w:r>
      <w:r w:rsidRPr="000E0C52">
        <w:tab/>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r w:rsidRPr="000E0C52">
        <w:br/>
      </w:r>
      <w:r w:rsidRPr="000E0C52">
        <w:tab/>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Закону.</w:t>
      </w:r>
      <w:r w:rsidRPr="000E0C52">
        <w:br/>
      </w:r>
      <w:r w:rsidRPr="000E0C52">
        <w:tab/>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30.4 Порядок присвоения первого классного чина</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Первый классный чин присваивается муниципальному служащему, не имеющему классного чина.</w:t>
      </w:r>
      <w:r w:rsidRPr="000E0C52">
        <w:br/>
      </w:r>
      <w:r w:rsidRPr="000E0C52">
        <w:tab/>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30.5 Порядок присвоения очередного классного чина</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Очередной классный чин присваивается муниципальному служащему по истечении срока, установленного частью 1 статьи 5(3)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0E0C52">
        <w:br/>
      </w:r>
      <w:r w:rsidRPr="000E0C52">
        <w:tab/>
        <w:t xml:space="preserve">2. </w:t>
      </w:r>
      <w:proofErr w:type="gramStart"/>
      <w:r w:rsidRPr="000E0C52">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5(3)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r w:rsidRPr="000E0C52">
        <w:br/>
      </w:r>
      <w:r w:rsidRPr="000E0C52">
        <w:tab/>
        <w:t>3.</w:t>
      </w:r>
      <w:proofErr w:type="gramEnd"/>
      <w:r w:rsidRPr="000E0C52">
        <w:t xml:space="preserve"> </w:t>
      </w:r>
      <w:proofErr w:type="gramStart"/>
      <w:r w:rsidRPr="000E0C52">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5(1)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0E0C52">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0E0C52">
        <w:br/>
      </w:r>
      <w:r w:rsidRPr="000E0C52">
        <w:tab/>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lastRenderedPageBreak/>
        <w:tab/>
        <w:t>Статья 30.6 Порядок сохранения классного чина</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r w:rsidRPr="000E0C52">
        <w:br/>
      </w:r>
      <w:r w:rsidRPr="000E0C52">
        <w:tab/>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0E0C52" w:rsidRPr="000E0C52" w:rsidRDefault="000E0C52" w:rsidP="000E0C5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E0C52">
        <w:rPr>
          <w:rFonts w:ascii="Times New Roman" w:hAnsi="Times New Roman"/>
          <w:sz w:val="24"/>
          <w:szCs w:val="24"/>
        </w:rPr>
        <w:tab/>
        <w:t>Статья 30.7 Присвоение классного чина в качестве меры поощрения</w:t>
      </w:r>
    </w:p>
    <w:p w:rsidR="00FD741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r>
      <w:proofErr w:type="gramStart"/>
      <w:r w:rsidRPr="000E0C52">
        <w:t>В качестве меры поощрения за особые отличия в муниципальной службе классный чин муниципальному служащему может быть присвоен:</w:t>
      </w:r>
      <w:r w:rsidRPr="000E0C52">
        <w:br/>
      </w:r>
      <w:r w:rsidRPr="000E0C52">
        <w:tab/>
        <w:t>1) до истечения срока, установленного частью 1 статьи 5(3)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r w:rsidRPr="000E0C52">
        <w:br/>
      </w:r>
      <w:r w:rsidRPr="000E0C52">
        <w:tab/>
        <w:t>2) по истечении срока, установленного частью 1 статьи 5(3)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E0C52" w:rsidRPr="000E0C52" w:rsidRDefault="000E0C52" w:rsidP="000E0C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br/>
      </w:r>
      <w:r w:rsidRPr="000E0C52">
        <w:rPr>
          <w:b/>
        </w:rPr>
        <w:tab/>
        <w:t>Статья 31. Атт</w:t>
      </w:r>
      <w:bookmarkStart w:id="101" w:name="sub_181"/>
      <w:r w:rsidRPr="000E0C52">
        <w:rPr>
          <w:b/>
        </w:rPr>
        <w:t>естация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102" w:name="sub_182"/>
      <w:bookmarkEnd w:id="10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Аттестации не подлежат следующие муниципальные служащие:</w:t>
      </w:r>
      <w:bookmarkStart w:id="103" w:name="sub_1821"/>
      <w:bookmarkEnd w:id="10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замещающие должности муниципальной службы менее одного года;</w:t>
      </w:r>
      <w:bookmarkStart w:id="104" w:name="sub_1822"/>
      <w:bookmarkEnd w:id="103"/>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достигшие</w:t>
      </w:r>
      <w:proofErr w:type="gramEnd"/>
      <w:r w:rsidRPr="000E0C52">
        <w:rPr>
          <w:rFonts w:ascii="Times New Roman" w:hAnsi="Times New Roman" w:cs="Times New Roman"/>
          <w:sz w:val="24"/>
          <w:szCs w:val="24"/>
        </w:rPr>
        <w:t xml:space="preserve"> возраста 60 лет;</w:t>
      </w:r>
      <w:bookmarkStart w:id="105" w:name="sub_1823"/>
      <w:bookmarkEnd w:id="104"/>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беременные женщины;</w:t>
      </w:r>
      <w:bookmarkStart w:id="106" w:name="sub_1824"/>
      <w:bookmarkEnd w:id="105"/>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Start w:id="107" w:name="sub_1825"/>
      <w:bookmarkEnd w:id="106"/>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bookmarkStart w:id="108" w:name="sub_183"/>
      <w:bookmarkEnd w:id="10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109" w:name="sub_184"/>
      <w:bookmarkEnd w:id="108"/>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color w:val="FF0000"/>
          <w:sz w:val="24"/>
          <w:szCs w:val="24"/>
        </w:rPr>
        <w:tab/>
      </w:r>
      <w:r w:rsidRPr="000E0C5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0" w:name="sub_185"/>
      <w:bookmarkEnd w:id="109"/>
      <w:r w:rsidRPr="000E0C52">
        <w:rPr>
          <w:rFonts w:ascii="Times New Roman" w:hAnsi="Times New Roman" w:cs="Times New Roman"/>
          <w:sz w:val="24"/>
          <w:szCs w:val="24"/>
        </w:rPr>
        <w:lastRenderedPageBreak/>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111" w:name="sub_186"/>
      <w:bookmarkEnd w:id="110"/>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112" w:name="sub_187"/>
      <w:bookmarkEnd w:id="111"/>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bookmarkEnd w:id="112"/>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32. Основания и порядок прекращения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Муниципальная служба прекращается при увольнении  муниципального служащего по основаниям, предусмотренным законодательством о труде.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Помимо оснований, предусмотренных законодательством   Российской Федерации о труде, увольнение муниципального служащего   может быть осуществлено по инициативе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 в с</w:t>
      </w:r>
      <w:r w:rsidRPr="000E0C52">
        <w:rPr>
          <w:rFonts w:ascii="Times New Roman" w:hAnsi="Times New Roman" w:cs="Times New Roman"/>
          <w:sz w:val="24"/>
          <w:szCs w:val="24"/>
        </w:rPr>
        <w:t>лучаях: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соответствии</w:t>
      </w:r>
      <w:proofErr w:type="gramEnd"/>
      <w:r w:rsidRPr="000E0C5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несоблюдение ограничений и запретов, связанных с муниципальной службы и установленных настоящим положением и федеральным законодательством;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г) применения административного наказания в виде дисквалификации.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r w:rsidRPr="000E0C52">
        <w:rPr>
          <w:rFonts w:ascii="Times New Roman" w:hAnsi="Times New Roman" w:cs="Times New Roman"/>
          <w:bCs/>
          <w:sz w:val="24"/>
          <w:szCs w:val="24"/>
        </w:rPr>
        <w:t>До</w:t>
      </w:r>
      <w:r w:rsidRPr="000E0C52">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iCs/>
          <w:sz w:val="24"/>
          <w:szCs w:val="24"/>
        </w:rPr>
        <w:t>Статья 33. Оформление</w:t>
      </w:r>
      <w:r w:rsidRPr="000E0C52">
        <w:rPr>
          <w:rFonts w:ascii="Times New Roman" w:hAnsi="Times New Roman" w:cs="Times New Roman"/>
          <w:b/>
          <w:bCs/>
          <w:iCs/>
          <w:sz w:val="24"/>
          <w:szCs w:val="24"/>
        </w:rPr>
        <w:t xml:space="preserve"> увольнения с</w:t>
      </w:r>
      <w:r w:rsidRPr="000E0C52">
        <w:rPr>
          <w:rFonts w:ascii="Times New Roman" w:hAnsi="Times New Roman" w:cs="Times New Roman"/>
          <w:b/>
          <w:iCs/>
          <w:sz w:val="24"/>
          <w:szCs w:val="24"/>
        </w:rPr>
        <w:t xml:space="preserve"> должности</w:t>
      </w:r>
      <w:r w:rsidRPr="000E0C52">
        <w:rPr>
          <w:rFonts w:ascii="Times New Roman" w:hAnsi="Times New Roman" w:cs="Times New Roman"/>
          <w:b/>
          <w:i/>
          <w:iCs/>
          <w:sz w:val="24"/>
          <w:szCs w:val="24"/>
        </w:rPr>
        <w:t xml:space="preserve"> </w:t>
      </w:r>
      <w:r w:rsidRPr="000E0C52">
        <w:rPr>
          <w:rFonts w:ascii="Times New Roman" w:hAnsi="Times New Roman" w:cs="Times New Roman"/>
          <w:b/>
          <w:sz w:val="24"/>
          <w:szCs w:val="24"/>
        </w:rPr>
        <w:t>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Увольнение с должности</w:t>
      </w:r>
      <w:r w:rsidRPr="000E0C52">
        <w:rPr>
          <w:rFonts w:ascii="Times New Roman" w:hAnsi="Times New Roman" w:cs="Times New Roman"/>
          <w:sz w:val="24"/>
          <w:szCs w:val="24"/>
        </w:rPr>
        <w:t xml:space="preserve"> муниципальной службы муниципального служащего </w:t>
      </w:r>
      <w:r w:rsidRPr="000E0C52">
        <w:rPr>
          <w:rFonts w:ascii="Times New Roman" w:hAnsi="Times New Roman" w:cs="Times New Roman"/>
          <w:bCs/>
          <w:sz w:val="24"/>
          <w:szCs w:val="24"/>
        </w:rPr>
        <w:t>оформляется распоряжением должностного</w:t>
      </w:r>
      <w:r w:rsidRPr="000E0C52">
        <w:rPr>
          <w:rFonts w:ascii="Times New Roman" w:hAnsi="Times New Roman" w:cs="Times New Roman"/>
          <w:sz w:val="24"/>
          <w:szCs w:val="24"/>
        </w:rPr>
        <w:t xml:space="preserve"> лица, обладающего правом </w:t>
      </w:r>
      <w:r w:rsidRPr="000E0C52">
        <w:rPr>
          <w:rFonts w:ascii="Times New Roman" w:hAnsi="Times New Roman" w:cs="Times New Roman"/>
          <w:bCs/>
          <w:sz w:val="24"/>
          <w:szCs w:val="24"/>
        </w:rPr>
        <w:t>назначения муниципального</w:t>
      </w:r>
      <w:r w:rsidRPr="000E0C52">
        <w:rPr>
          <w:rFonts w:ascii="Times New Roman" w:hAnsi="Times New Roman" w:cs="Times New Roman"/>
          <w:sz w:val="24"/>
          <w:szCs w:val="24"/>
        </w:rPr>
        <w:t xml:space="preserve"> служащего</w:t>
      </w:r>
      <w:r w:rsidRPr="000E0C52">
        <w:rPr>
          <w:rFonts w:ascii="Times New Roman" w:hAnsi="Times New Roman" w:cs="Times New Roman"/>
          <w:bCs/>
          <w:sz w:val="24"/>
          <w:szCs w:val="24"/>
        </w:rPr>
        <w:t xml:space="preserve"> на  должность</w:t>
      </w:r>
      <w:r w:rsidRPr="000E0C52">
        <w:rPr>
          <w:rFonts w:ascii="Times New Roman" w:hAnsi="Times New Roman" w:cs="Times New Roman"/>
          <w:sz w:val="24"/>
          <w:szCs w:val="24"/>
        </w:rPr>
        <w:t xml:space="preserve">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1"/>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center"/>
        <w:rPr>
          <w:rFonts w:ascii="Times New Roman" w:hAnsi="Times New Roman" w:cs="Times New Roman"/>
          <w:b/>
          <w:sz w:val="24"/>
          <w:szCs w:val="24"/>
        </w:rPr>
      </w:pPr>
      <w:r w:rsidRPr="000E0C52">
        <w:rPr>
          <w:rFonts w:ascii="Times New Roman" w:hAnsi="Times New Roman" w:cs="Times New Roman"/>
          <w:b/>
          <w:sz w:val="24"/>
          <w:szCs w:val="24"/>
        </w:rPr>
        <w:t>ГЛАВА 5.</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center"/>
        <w:rPr>
          <w:rFonts w:ascii="Times New Roman" w:hAnsi="Times New Roman" w:cs="Times New Roman"/>
          <w:b/>
          <w:sz w:val="24"/>
          <w:szCs w:val="24"/>
        </w:rPr>
      </w:pPr>
      <w:r w:rsidRPr="000E0C52">
        <w:rPr>
          <w:rFonts w:ascii="Times New Roman" w:hAnsi="Times New Roman" w:cs="Times New Roman"/>
          <w:b/>
          <w:sz w:val="24"/>
          <w:szCs w:val="24"/>
        </w:rPr>
        <w:t>КАДРОВАЯ РАБОТА В АДМИНИСТРАЦИИ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20"/>
        <w:jc w:val="both"/>
        <w:rPr>
          <w:rFonts w:ascii="Times New Roman" w:hAnsi="Times New Roman" w:cs="Times New Roman"/>
          <w:b/>
          <w:sz w:val="24"/>
          <w:szCs w:val="24"/>
        </w:rPr>
      </w:pPr>
      <w:r w:rsidRPr="000E0C52">
        <w:rPr>
          <w:rFonts w:ascii="Times New Roman" w:hAnsi="Times New Roman" w:cs="Times New Roman"/>
          <w:b/>
          <w:iCs/>
          <w:sz w:val="24"/>
          <w:szCs w:val="24"/>
        </w:rPr>
        <w:t>Статья</w:t>
      </w:r>
      <w:r w:rsidRPr="000E0C52">
        <w:rPr>
          <w:rFonts w:ascii="Times New Roman" w:hAnsi="Times New Roman" w:cs="Times New Roman"/>
          <w:b/>
          <w:sz w:val="24"/>
          <w:szCs w:val="24"/>
        </w:rPr>
        <w:t xml:space="preserve"> 34. </w:t>
      </w:r>
      <w:r w:rsidRPr="000E0C52">
        <w:rPr>
          <w:rFonts w:ascii="Times New Roman" w:hAnsi="Times New Roman" w:cs="Times New Roman"/>
          <w:b/>
          <w:iCs/>
          <w:sz w:val="24"/>
          <w:szCs w:val="24"/>
        </w:rPr>
        <w:t>Кадровая служба</w:t>
      </w:r>
      <w:r w:rsidRPr="000E0C52">
        <w:rPr>
          <w:rFonts w:ascii="Times New Roman" w:hAnsi="Times New Roman" w:cs="Times New Roman"/>
          <w:b/>
          <w:i/>
          <w:iCs/>
          <w:sz w:val="24"/>
          <w:szCs w:val="24"/>
        </w:rPr>
        <w:t xml:space="preserve"> </w:t>
      </w:r>
      <w:r w:rsidRPr="000E0C52">
        <w:rPr>
          <w:rFonts w:ascii="Times New Roman" w:hAnsi="Times New Roman" w:cs="Times New Roman"/>
          <w:b/>
          <w:sz w:val="24"/>
          <w:szCs w:val="24"/>
        </w:rPr>
        <w:t>администрации Николаевского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Cs/>
          <w:sz w:val="24"/>
          <w:szCs w:val="24"/>
        </w:rPr>
      </w:pPr>
      <w:r w:rsidRPr="000E0C52">
        <w:rPr>
          <w:rFonts w:ascii="Times New Roman" w:hAnsi="Times New Roman" w:cs="Times New Roman"/>
          <w:sz w:val="24"/>
          <w:szCs w:val="24"/>
        </w:rPr>
        <w:lastRenderedPageBreak/>
        <w:t xml:space="preserve">1. Общее руководство кадровой политикой в администрации Николаевского  муниципального образования осуществляет </w:t>
      </w:r>
      <w:r w:rsidRPr="000E0C52">
        <w:rPr>
          <w:rFonts w:ascii="Times New Roman" w:hAnsi="Times New Roman" w:cs="Times New Roman"/>
          <w:bCs/>
          <w:sz w:val="24"/>
          <w:szCs w:val="24"/>
        </w:rPr>
        <w:t xml:space="preserve">глава </w:t>
      </w:r>
      <w:r w:rsidRPr="000E0C52">
        <w:rPr>
          <w:rFonts w:ascii="Times New Roman" w:hAnsi="Times New Roman" w:cs="Times New Roman"/>
          <w:sz w:val="24"/>
          <w:szCs w:val="24"/>
        </w:rPr>
        <w:t xml:space="preserve">Николаевского </w:t>
      </w:r>
      <w:r w:rsidRPr="000E0C52">
        <w:rPr>
          <w:rFonts w:ascii="Times New Roman" w:hAnsi="Times New Roman" w:cs="Times New Roman"/>
          <w:bCs/>
          <w:sz w:val="24"/>
          <w:szCs w:val="24"/>
        </w:rPr>
        <w:t>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2. Кадровая работа в муниципальном образовании включает в себя: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3" w:name="sub_281"/>
      <w:r w:rsidRPr="000E0C52">
        <w:rPr>
          <w:rFonts w:ascii="Times New Roman" w:hAnsi="Times New Roman" w:cs="Times New Roman"/>
          <w:sz w:val="24"/>
          <w:szCs w:val="24"/>
        </w:rPr>
        <w:tab/>
        <w:t xml:space="preserve"> 1) формирование кадрового состава для замещения должностей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4" w:name="sub_282"/>
      <w:bookmarkEnd w:id="113"/>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5" w:name="sub_283"/>
      <w:bookmarkEnd w:id="114"/>
      <w:r w:rsidRPr="000E0C52">
        <w:rPr>
          <w:rFonts w:ascii="Times New Roman" w:hAnsi="Times New Roman" w:cs="Times New Roman"/>
          <w:sz w:val="24"/>
          <w:szCs w:val="24"/>
        </w:rP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6" w:name="sub_284"/>
      <w:bookmarkEnd w:id="115"/>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r>
      <w:proofErr w:type="gramStart"/>
      <w:r w:rsidRPr="000E0C52">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E0C52">
        <w:rPr>
          <w:rStyle w:val="blk"/>
          <w:rFonts w:ascii="Times New Roman" w:hAnsi="Times New Roman" w:cs="Times New Roman"/>
          <w:color w:val="000000"/>
          <w:sz w:val="24"/>
          <w:szCs w:val="24"/>
        </w:rPr>
        <w:t xml:space="preserve"> </w:t>
      </w:r>
      <w:r w:rsidRPr="000E0C52">
        <w:rPr>
          <w:rFonts w:ascii="Times New Roman" w:hAnsi="Times New Roman" w:cs="Times New Roman"/>
          <w:sz w:val="24"/>
          <w:szCs w:val="24"/>
        </w:rPr>
        <w:t xml:space="preserve">       ведение трудовых книжек муниципальных служащих;</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7" w:name="sub_285"/>
      <w:bookmarkEnd w:id="116"/>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5) ведение личных дел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8" w:name="sub_286"/>
      <w:bookmarkEnd w:id="117"/>
      <w:r w:rsidRPr="000E0C52">
        <w:rPr>
          <w:rFonts w:ascii="Times New Roman" w:hAnsi="Times New Roman" w:cs="Times New Roman"/>
          <w:sz w:val="24"/>
          <w:szCs w:val="24"/>
        </w:rPr>
        <w:tab/>
        <w:t xml:space="preserve"> 6) ведение реестра муниципальных служащих в муниципальном образовании;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9" w:name="sub_287"/>
      <w:bookmarkEnd w:id="118"/>
      <w:r w:rsidRPr="000E0C52">
        <w:rPr>
          <w:rFonts w:ascii="Times New Roman" w:hAnsi="Times New Roman" w:cs="Times New Roman"/>
          <w:sz w:val="24"/>
          <w:szCs w:val="24"/>
        </w:rPr>
        <w:tab/>
        <w:t xml:space="preserve"> 7) оформление и выдачу служебных удостоверений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0" w:name="sub_288"/>
      <w:bookmarkEnd w:id="119"/>
      <w:r w:rsidRPr="000E0C52">
        <w:rPr>
          <w:rFonts w:ascii="Times New Roman" w:hAnsi="Times New Roman" w:cs="Times New Roman"/>
          <w:sz w:val="24"/>
          <w:szCs w:val="24"/>
        </w:rPr>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1" w:name="sub_289"/>
      <w:bookmarkEnd w:id="120"/>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9) проведение аттестации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2" w:name="sub_2810"/>
      <w:bookmarkEnd w:id="121"/>
      <w:r w:rsidRPr="000E0C52">
        <w:rPr>
          <w:rFonts w:ascii="Times New Roman" w:hAnsi="Times New Roman" w:cs="Times New Roman"/>
          <w:sz w:val="24"/>
          <w:szCs w:val="24"/>
        </w:rPr>
        <w:tab/>
        <w:t xml:space="preserve"> 10) организацию работы с кадровым резервом и его эффективное использование;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3" w:name="sub_2811"/>
      <w:bookmarkEnd w:id="122"/>
      <w:r w:rsidRPr="000E0C52">
        <w:rPr>
          <w:rFonts w:ascii="Times New Roman" w:hAnsi="Times New Roman" w:cs="Times New Roman"/>
          <w:sz w:val="24"/>
          <w:szCs w:val="24"/>
        </w:rP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4" w:name="sub_2812"/>
      <w:bookmarkEnd w:id="123"/>
      <w:r w:rsidRPr="000E0C52">
        <w:rPr>
          <w:rFonts w:ascii="Times New Roman" w:hAnsi="Times New Roman" w:cs="Times New Roman"/>
          <w:sz w:val="24"/>
          <w:szCs w:val="24"/>
        </w:rP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5" w:name="sub_2813"/>
      <w:bookmarkEnd w:id="124"/>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6" w:name="sub_2814"/>
      <w:bookmarkEnd w:id="125"/>
      <w:r w:rsidRPr="000E0C52">
        <w:rPr>
          <w:rFonts w:ascii="Times New Roman" w:hAnsi="Times New Roman" w:cs="Times New Roman"/>
          <w:sz w:val="24"/>
          <w:szCs w:val="24"/>
        </w:rPr>
        <w:tab/>
        <w:t xml:space="preserve"> 14) решение иных вопросов кадровой работы, определяемых трудовым законодательством и законом субъекта Российской Федерации.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E0C52">
        <w:rPr>
          <w:rFonts w:ascii="Times New Roman" w:hAnsi="Times New Roman" w:cs="Times New Roman"/>
          <w:b/>
          <w:color w:val="FF0000"/>
          <w:sz w:val="24"/>
          <w:szCs w:val="24"/>
        </w:rPr>
        <w:tab/>
      </w:r>
      <w:r w:rsidRPr="000E0C52">
        <w:rPr>
          <w:rFonts w:ascii="Times New Roman" w:hAnsi="Times New Roman" w:cs="Times New Roman"/>
          <w:b/>
          <w:sz w:val="24"/>
          <w:szCs w:val="24"/>
        </w:rPr>
        <w:t>Статья 34.1 Порядок подготовки кадров  для муниципальной службы  на договорной основе</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E0C52">
        <w:t xml:space="preserve">для муниципальной службы на договорной основе в соответствии с </w:t>
      </w:r>
      <w:hyperlink r:id="rId11" w:history="1">
        <w:r w:rsidRPr="000E0C52">
          <w:rPr>
            <w:rStyle w:val="a3"/>
            <w:u w:val="none"/>
          </w:rPr>
          <w:t>законодательством</w:t>
        </w:r>
      </w:hyperlink>
      <w:r w:rsidRPr="000E0C52">
        <w:t xml:space="preserve"> Российской Федерации об образовании</w:t>
      </w:r>
      <w:proofErr w:type="gramEnd"/>
      <w:r w:rsidRPr="000E0C52">
        <w:t xml:space="preserve"> и с учетом положений настоящего Федерального закона.</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w:t>
      </w:r>
      <w:r w:rsidRPr="000E0C52">
        <w:lastRenderedPageBreak/>
        <w:t>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E0C52">
        <w:t>позднее</w:t>
      </w:r>
      <w:proofErr w:type="gramEnd"/>
      <w:r w:rsidRPr="000E0C52">
        <w:t xml:space="preserve"> чем за один месяц до даты проведения указанного конкурса.</w:t>
      </w:r>
    </w:p>
    <w:p w:rsidR="000E0C52" w:rsidRPr="000E0C52" w:rsidRDefault="00FD741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r w:rsidR="000E0C52" w:rsidRPr="000E0C52">
        <w:t xml:space="preserve">4. </w:t>
      </w:r>
      <w:proofErr w:type="gramStart"/>
      <w:r w:rsidR="000E0C52" w:rsidRPr="000E0C52">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0E0C52" w:rsidRPr="000E0C52">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2" w:anchor="p474" w:tooltip="Ссылка на текущий документ" w:history="1">
        <w:r w:rsidR="000E0C52" w:rsidRPr="000E0C52">
          <w:rPr>
            <w:rStyle w:val="a3"/>
            <w:u w:val="none"/>
          </w:rPr>
          <w:t>частью 5</w:t>
        </w:r>
      </w:hyperlink>
      <w:r w:rsidR="000E0C52" w:rsidRPr="000E0C52">
        <w:t xml:space="preserve"> настоящей статьи, соответствовать требованиям, установленным настоящим Федеральным </w:t>
      </w:r>
      <w:hyperlink r:id="rId13" w:anchor="p99" w:tooltip="Ссылка на текущий документ" w:history="1">
        <w:r w:rsidR="000E0C52" w:rsidRPr="000E0C52">
          <w:rPr>
            <w:rStyle w:val="a3"/>
            <w:u w:val="none"/>
          </w:rPr>
          <w:t>законом</w:t>
        </w:r>
      </w:hyperlink>
      <w:r w:rsidR="000E0C52" w:rsidRPr="000E0C52">
        <w:t xml:space="preserve"> для замещения должностей муниципальной службы.</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7. Договор о целевом обучении может быть заключен с гражданином один раз.</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8. Финансовое обеспечение расходов, предусмотренных договором о целевом обучении, осуществляется за счет средств местного бюджета.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E0C52">
        <w:rPr>
          <w:rFonts w:ascii="Times New Roman" w:hAnsi="Times New Roman" w:cs="Times New Roman"/>
          <w:sz w:val="24"/>
          <w:szCs w:val="24"/>
        </w:rPr>
        <w:br/>
      </w:r>
      <w:bookmarkStart w:id="127" w:name="sub_29"/>
      <w:bookmarkEnd w:id="126"/>
      <w:r w:rsidRPr="000E0C52">
        <w:rPr>
          <w:rFonts w:ascii="Times New Roman" w:hAnsi="Times New Roman" w:cs="Times New Roman"/>
          <w:sz w:val="24"/>
          <w:szCs w:val="24"/>
        </w:rPr>
        <w:tab/>
      </w:r>
      <w:r w:rsidRPr="000E0C52">
        <w:rPr>
          <w:rFonts w:ascii="Times New Roman" w:hAnsi="Times New Roman" w:cs="Times New Roman"/>
          <w:b/>
          <w:bCs/>
          <w:sz w:val="24"/>
          <w:szCs w:val="24"/>
        </w:rPr>
        <w:t>Статья 35.</w:t>
      </w:r>
      <w:r w:rsidRPr="000E0C52">
        <w:rPr>
          <w:rFonts w:ascii="Times New Roman" w:hAnsi="Times New Roman" w:cs="Times New Roman"/>
          <w:b/>
          <w:sz w:val="24"/>
          <w:szCs w:val="24"/>
        </w:rPr>
        <w:t xml:space="preserve"> Персональные данные муниципального служащего</w:t>
      </w:r>
      <w:bookmarkStart w:id="128" w:name="sub_291"/>
      <w:bookmarkEnd w:id="127"/>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1. Персональные данные муниципального служащего - информация, необходимая главе Николаевского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9" w:name="sub_292"/>
      <w:bookmarkEnd w:id="128"/>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129"/>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i w:val="0"/>
          <w:color w:val="auto"/>
          <w:sz w:val="24"/>
          <w:szCs w:val="24"/>
        </w:rPr>
      </w:pPr>
      <w:r w:rsidRPr="000E0C52">
        <w:rPr>
          <w:rFonts w:ascii="Times New Roman" w:hAnsi="Times New Roman"/>
          <w:i w:val="0"/>
          <w:sz w:val="24"/>
          <w:szCs w:val="24"/>
        </w:rPr>
        <w:t xml:space="preserve"> </w:t>
      </w:r>
      <w:bookmarkStart w:id="130" w:name="sub_30"/>
      <w:r w:rsidRPr="000E0C52">
        <w:rPr>
          <w:rFonts w:ascii="Times New Roman" w:hAnsi="Times New Roman"/>
          <w:i w:val="0"/>
          <w:sz w:val="24"/>
          <w:szCs w:val="24"/>
        </w:rPr>
        <w:t xml:space="preserve"> </w:t>
      </w:r>
      <w:r w:rsidRPr="000E0C52">
        <w:rPr>
          <w:rFonts w:ascii="Times New Roman" w:hAnsi="Times New Roman"/>
          <w:i w:val="0"/>
          <w:sz w:val="24"/>
          <w:szCs w:val="24"/>
        </w:rPr>
        <w:tab/>
      </w:r>
      <w:r w:rsidRPr="000E0C52">
        <w:rPr>
          <w:rFonts w:ascii="Times New Roman" w:hAnsi="Times New Roman"/>
          <w:b/>
          <w:bCs/>
          <w:i w:val="0"/>
          <w:color w:val="auto"/>
          <w:sz w:val="24"/>
          <w:szCs w:val="24"/>
        </w:rPr>
        <w:t>Статья 36.</w:t>
      </w:r>
      <w:r w:rsidRPr="000E0C52">
        <w:rPr>
          <w:rFonts w:ascii="Times New Roman" w:hAnsi="Times New Roman"/>
          <w:b/>
          <w:i w:val="0"/>
          <w:color w:val="auto"/>
          <w:sz w:val="24"/>
          <w:szCs w:val="24"/>
        </w:rPr>
        <w:t xml:space="preserve"> Порядок ведения личного дела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1" w:name="sub_3001"/>
      <w:bookmarkEnd w:id="130"/>
      <w:r w:rsidRPr="000E0C52">
        <w:rPr>
          <w:rFonts w:ascii="Times New Roman" w:hAnsi="Times New Roman" w:cs="Times New Roman"/>
          <w:sz w:val="24"/>
          <w:szCs w:val="24"/>
        </w:rPr>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2" w:name="sub_3002"/>
      <w:bookmarkEnd w:id="131"/>
      <w:r w:rsidRPr="000E0C52">
        <w:rPr>
          <w:rFonts w:ascii="Times New Roman" w:hAnsi="Times New Roman" w:cs="Times New Roman"/>
          <w:sz w:val="24"/>
          <w:szCs w:val="24"/>
        </w:rP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Николаевского  муниципального образования, по последнему месту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3" w:name="sub_3003"/>
      <w:bookmarkEnd w:id="132"/>
      <w:r w:rsidRPr="000E0C52">
        <w:rPr>
          <w:rFonts w:ascii="Times New Roman" w:hAnsi="Times New Roman" w:cs="Times New Roman"/>
          <w:sz w:val="24"/>
          <w:szCs w:val="24"/>
        </w:rPr>
        <w:tab/>
        <w:t xml:space="preserve"> 3. При ликвидации администрации Николаевского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Николаевского  муниципального образования, или их правопреемникам.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4" w:name="sub_3004"/>
      <w:bookmarkEnd w:id="133"/>
      <w:r w:rsidRPr="000E0C52">
        <w:rPr>
          <w:rFonts w:ascii="Times New Roman" w:hAnsi="Times New Roman" w:cs="Times New Roman"/>
          <w:sz w:val="24"/>
          <w:szCs w:val="24"/>
        </w:rPr>
        <w:lastRenderedPageBreak/>
        <w:t xml:space="preserve"> </w:t>
      </w:r>
      <w:r w:rsidRPr="000E0C52">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4"/>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sz w:val="24"/>
          <w:szCs w:val="24"/>
        </w:rPr>
      </w:pPr>
      <w:bookmarkStart w:id="135" w:name="sub_31"/>
      <w:r w:rsidRPr="000E0C52">
        <w:rPr>
          <w:rFonts w:ascii="Times New Roman" w:hAnsi="Times New Roman"/>
          <w:sz w:val="24"/>
          <w:szCs w:val="24"/>
        </w:rPr>
        <w:t xml:space="preserve">                         </w:t>
      </w:r>
      <w:r w:rsidRPr="000E0C52">
        <w:rPr>
          <w:rFonts w:ascii="Times New Roman" w:hAnsi="Times New Roman"/>
          <w:b/>
          <w:bCs/>
          <w:sz w:val="24"/>
          <w:szCs w:val="24"/>
        </w:rPr>
        <w:t>Статья 37.</w:t>
      </w:r>
      <w:r w:rsidRPr="000E0C52">
        <w:rPr>
          <w:rFonts w:ascii="Times New Roman" w:hAnsi="Times New Roman"/>
          <w:b/>
          <w:sz w:val="24"/>
          <w:szCs w:val="24"/>
        </w:rPr>
        <w:t xml:space="preserve"> Реестр муниципальных служащих в муниципальном образовании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6" w:name="sub_311"/>
      <w:bookmarkEnd w:id="135"/>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 В муниципальном образовании ведется реестр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7" w:name="sub_312"/>
      <w:bookmarkEnd w:id="136"/>
      <w:r w:rsidRPr="000E0C52">
        <w:rPr>
          <w:rFonts w:ascii="Times New Roman" w:hAnsi="Times New Roman" w:cs="Times New Roman"/>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8" w:name="sub_313"/>
      <w:bookmarkEnd w:id="137"/>
      <w:r w:rsidRPr="000E0C52">
        <w:rPr>
          <w:rFonts w:ascii="Times New Roman" w:hAnsi="Times New Roman" w:cs="Times New Roman"/>
          <w:sz w:val="24"/>
          <w:szCs w:val="24"/>
        </w:rP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9" w:name="sub_314"/>
      <w:bookmarkEnd w:id="138"/>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4. Порядок ведения реестра муниципальных служащих утверждается муниципальным правовым актом.</w:t>
      </w:r>
    </w:p>
    <w:bookmarkEnd w:id="139"/>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sz w:val="24"/>
          <w:szCs w:val="24"/>
        </w:rPr>
      </w:pPr>
      <w:bookmarkStart w:id="140" w:name="sub_32"/>
      <w:r w:rsidRPr="000E0C52">
        <w:rPr>
          <w:rFonts w:ascii="Times New Roman" w:hAnsi="Times New Roman"/>
          <w:sz w:val="24"/>
          <w:szCs w:val="24"/>
        </w:rPr>
        <w:t xml:space="preserve">                       </w:t>
      </w:r>
      <w:r w:rsidRPr="000E0C52">
        <w:rPr>
          <w:rFonts w:ascii="Times New Roman" w:hAnsi="Times New Roman"/>
          <w:b/>
          <w:bCs/>
          <w:sz w:val="24"/>
          <w:szCs w:val="24"/>
        </w:rPr>
        <w:t>Статья 38.</w:t>
      </w:r>
      <w:r w:rsidRPr="000E0C52">
        <w:rPr>
          <w:rFonts w:ascii="Times New Roman" w:hAnsi="Times New Roman"/>
          <w:b/>
          <w:sz w:val="24"/>
          <w:szCs w:val="24"/>
        </w:rPr>
        <w:t xml:space="preserve"> Приоритетные направления формирования кадрового состава муниципальной службы</w:t>
      </w:r>
    </w:p>
    <w:bookmarkEnd w:id="140"/>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1" w:name="sub_321"/>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2" w:name="sub_322"/>
      <w:bookmarkEnd w:id="141"/>
      <w:r w:rsidRPr="000E0C52">
        <w:rPr>
          <w:rFonts w:ascii="Times New Roman" w:hAnsi="Times New Roman" w:cs="Times New Roman"/>
          <w:sz w:val="24"/>
          <w:szCs w:val="24"/>
        </w:rPr>
        <w:tab/>
        <w:t xml:space="preserve"> 2) содействие продвижению по службе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3" w:name="sub_323"/>
      <w:bookmarkEnd w:id="142"/>
      <w:r w:rsidRPr="000E0C52">
        <w:rPr>
          <w:rFonts w:ascii="Times New Roman" w:hAnsi="Times New Roman" w:cs="Times New Roman"/>
          <w:sz w:val="24"/>
          <w:szCs w:val="24"/>
        </w:rPr>
        <w:tab/>
        <w:t xml:space="preserve"> 3) подготовка кадров для муниципальной службы и дополнительное профессиональное образование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4" w:name="sub_324"/>
      <w:bookmarkEnd w:id="143"/>
      <w:r w:rsidRPr="000E0C52">
        <w:rPr>
          <w:rFonts w:ascii="Times New Roman" w:hAnsi="Times New Roman" w:cs="Times New Roman"/>
          <w:sz w:val="24"/>
          <w:szCs w:val="24"/>
        </w:rPr>
        <w:tab/>
        <w:t xml:space="preserve"> 4) создание кадрового резерва и его эффективное использование;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5" w:name="sub_325"/>
      <w:bookmarkEnd w:id="144"/>
      <w:r w:rsidRPr="000E0C52">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6" w:name="sub_326"/>
      <w:bookmarkEnd w:id="145"/>
      <w:r w:rsidRPr="000E0C52">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46"/>
    </w:p>
    <w:p w:rsidR="000E0C52" w:rsidRPr="000E0C52" w:rsidRDefault="000E0C52" w:rsidP="000E0C5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4"/>
          <w:szCs w:val="24"/>
        </w:rPr>
      </w:pPr>
      <w:r w:rsidRPr="000E0C52">
        <w:rPr>
          <w:rFonts w:ascii="Times New Roman" w:hAnsi="Times New Roman"/>
          <w:sz w:val="24"/>
          <w:szCs w:val="24"/>
        </w:rPr>
        <w:t xml:space="preserve"> </w:t>
      </w: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sz w:val="24"/>
          <w:szCs w:val="24"/>
        </w:rPr>
      </w:pPr>
      <w:r w:rsidRPr="000E0C52">
        <w:rPr>
          <w:rFonts w:ascii="Times New Roman" w:hAnsi="Times New Roman"/>
          <w:sz w:val="24"/>
          <w:szCs w:val="24"/>
        </w:rPr>
        <w:t xml:space="preserve">                          </w:t>
      </w:r>
      <w:r w:rsidRPr="000E0C52">
        <w:rPr>
          <w:rFonts w:ascii="Times New Roman" w:hAnsi="Times New Roman"/>
          <w:b/>
          <w:bCs/>
          <w:sz w:val="24"/>
          <w:szCs w:val="24"/>
        </w:rPr>
        <w:t>Статья 39.</w:t>
      </w:r>
      <w:r w:rsidRPr="000E0C52">
        <w:rPr>
          <w:rFonts w:ascii="Times New Roman" w:hAnsi="Times New Roman"/>
          <w:b/>
          <w:sz w:val="24"/>
          <w:szCs w:val="24"/>
        </w:rPr>
        <w:t xml:space="preserve"> Кадровый резерв на муниципальной службе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 В администрации Николаевского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t xml:space="preserve">ГЛАВА 6.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t>ПООЩРЕНИЯ И ОТВЕТСТВЕННОСТЬ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E0C52" w:rsidRPr="000E0C52" w:rsidRDefault="000E0C52" w:rsidP="000E0C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sz w:val="24"/>
          <w:szCs w:val="24"/>
        </w:rPr>
      </w:pPr>
      <w:r w:rsidRPr="000E0C52">
        <w:rPr>
          <w:rStyle w:val="af0"/>
          <w:rFonts w:ascii="Times New Roman" w:hAnsi="Times New Roman"/>
          <w:b w:val="0"/>
          <w:sz w:val="24"/>
          <w:szCs w:val="24"/>
        </w:rPr>
        <w:t xml:space="preserve">                         </w:t>
      </w:r>
      <w:r w:rsidRPr="000E0C52">
        <w:rPr>
          <w:rStyle w:val="af0"/>
          <w:rFonts w:ascii="Times New Roman" w:hAnsi="Times New Roman"/>
          <w:sz w:val="24"/>
          <w:szCs w:val="24"/>
        </w:rPr>
        <w:t>Статья 40.</w:t>
      </w:r>
      <w:r w:rsidRPr="000E0C52">
        <w:rPr>
          <w:rFonts w:ascii="Times New Roman" w:hAnsi="Times New Roman"/>
          <w:b/>
          <w:sz w:val="24"/>
          <w:szCs w:val="24"/>
        </w:rPr>
        <w:t xml:space="preserve"> Поощрения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1. За безупречную и эффективную муниципальную службу применяются следующие виды поощрения: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1) объявление благодарности с выплатой единовременного поощрения;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2) награждение почетной грамотой органа местного самоуправления, с выплатой единовременного поощрения или с вручением ценного подарка.</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2. Решение о поощрении муниципального служащего в соответствии с </w:t>
      </w:r>
      <w:hyperlink r:id="rId14" w:anchor="sub_1311#sub_1311" w:history="1">
        <w:r w:rsidRPr="000E0C52">
          <w:rPr>
            <w:rStyle w:val="af1"/>
            <w:rFonts w:ascii="Times New Roman" w:hAnsi="Times New Roman" w:cs="Times New Roman"/>
            <w:b w:val="0"/>
            <w:sz w:val="24"/>
            <w:szCs w:val="24"/>
          </w:rPr>
          <w:t>пунктами 1 - 2 части 1</w:t>
        </w:r>
      </w:hyperlink>
      <w:r w:rsidRPr="000E0C52">
        <w:rPr>
          <w:rFonts w:ascii="Times New Roman" w:hAnsi="Times New Roman" w:cs="Times New Roman"/>
          <w:b/>
          <w:sz w:val="24"/>
          <w:szCs w:val="24"/>
        </w:rPr>
        <w:t xml:space="preserve"> </w:t>
      </w:r>
      <w:r w:rsidRPr="000E0C52">
        <w:rPr>
          <w:rFonts w:ascii="Times New Roman" w:hAnsi="Times New Roman" w:cs="Times New Roman"/>
          <w:sz w:val="24"/>
          <w:szCs w:val="24"/>
        </w:rPr>
        <w:t>настоящей статьи принимается главой Николаевского муниципального образования и оформляется муниципальным правовым актом в порядке, установленном Уставом Николаевского  муниципального образования и иными муниципальными правовыми актами.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3. Выплата муниципальному служащему единовременного поощрения, предусмотренного </w:t>
      </w:r>
      <w:hyperlink r:id="rId15" w:anchor="sub_1311#sub_1311" w:history="1">
        <w:r w:rsidRPr="000E0C52">
          <w:rPr>
            <w:rStyle w:val="af1"/>
            <w:rFonts w:ascii="Times New Roman" w:hAnsi="Times New Roman" w:cs="Times New Roman"/>
            <w:b w:val="0"/>
            <w:sz w:val="24"/>
            <w:szCs w:val="24"/>
          </w:rPr>
          <w:t>пунктами 1-3 части 1</w:t>
        </w:r>
      </w:hyperlink>
      <w:r w:rsidRPr="000E0C52">
        <w:rPr>
          <w:rFonts w:ascii="Times New Roman" w:hAnsi="Times New Roman" w:cs="Times New Roman"/>
          <w:b/>
          <w:sz w:val="24"/>
          <w:szCs w:val="24"/>
        </w:rPr>
        <w:t xml:space="preserve"> </w:t>
      </w:r>
      <w:r w:rsidRPr="000E0C52">
        <w:rPr>
          <w:rFonts w:ascii="Times New Roman" w:hAnsi="Times New Roman" w:cs="Times New Roman"/>
          <w:sz w:val="24"/>
          <w:szCs w:val="24"/>
        </w:rPr>
        <w:t>настоящей статьи, производится в порядке и размерах, утверждаемых главой Николаевского  муниципального образования в пределах установленного фонда оплаты труда муниципальных служащих.</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lastRenderedPageBreak/>
        <w:tab/>
        <w:t>4. Поощрение муниципального служащего денежной премией, ценным подарком допускается наряду с применением иных видов поощрения.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5. Выплата единовременного поощрения в связи с выходом на пенсию за выслугу лет.</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
          <w:sz w:val="24"/>
          <w:szCs w:val="24"/>
        </w:rPr>
      </w:pPr>
      <w:r w:rsidRPr="000E0C52">
        <w:rPr>
          <w:rFonts w:ascii="Times New Roman" w:hAnsi="Times New Roman" w:cs="Times New Roman"/>
          <w:b/>
          <w:sz w:val="24"/>
          <w:szCs w:val="24"/>
        </w:rPr>
        <w:t>Статья 41. Порядок наложения дисциплинарных взысканий на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r w:rsidRPr="000E0C52">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2. Наложение   дисциплинарного   взыскания производится   распоряжением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 xml:space="preserve">Николаевского </w:t>
      </w:r>
      <w:r w:rsidRPr="000E0C52">
        <w:rPr>
          <w:rFonts w:ascii="Times New Roman" w:hAnsi="Times New Roman" w:cs="Times New Roman"/>
          <w:bCs/>
          <w:sz w:val="24"/>
          <w:szCs w:val="24"/>
        </w:rPr>
        <w:t xml:space="preserve"> муниципального образования.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8" w:firstLine="601"/>
        <w:jc w:val="both"/>
        <w:rPr>
          <w:rFonts w:ascii="Times New Roman" w:hAnsi="Times New Roman" w:cs="Times New Roman"/>
          <w:sz w:val="24"/>
          <w:szCs w:val="24"/>
        </w:rPr>
      </w:pPr>
      <w:r w:rsidRPr="000E0C52">
        <w:rPr>
          <w:rFonts w:ascii="Times New Roman" w:hAnsi="Times New Roman" w:cs="Times New Roman"/>
          <w:sz w:val="24"/>
          <w:szCs w:val="24"/>
        </w:rPr>
        <w:t>3. К муниципальным служащим могут применяться следующие виды дисциплинарных взысканий:</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firstLine="20"/>
        <w:jc w:val="both"/>
        <w:rPr>
          <w:rFonts w:ascii="Times New Roman" w:hAnsi="Times New Roman" w:cs="Times New Roman"/>
          <w:sz w:val="24"/>
          <w:szCs w:val="24"/>
        </w:rPr>
      </w:pPr>
      <w:r w:rsidRPr="000E0C52">
        <w:rPr>
          <w:rFonts w:ascii="Times New Roman" w:hAnsi="Times New Roman" w:cs="Times New Roman"/>
          <w:sz w:val="24"/>
          <w:szCs w:val="24"/>
        </w:rPr>
        <w:t>- замечание;</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firstLine="20"/>
        <w:jc w:val="both"/>
        <w:rPr>
          <w:rFonts w:ascii="Times New Roman" w:hAnsi="Times New Roman" w:cs="Times New Roman"/>
          <w:sz w:val="24"/>
          <w:szCs w:val="24"/>
        </w:rPr>
      </w:pPr>
      <w:r w:rsidRPr="000E0C52">
        <w:rPr>
          <w:rFonts w:ascii="Times New Roman" w:hAnsi="Times New Roman" w:cs="Times New Roman"/>
          <w:sz w:val="24"/>
          <w:szCs w:val="24"/>
        </w:rPr>
        <w:t>- выговор;</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1"/>
        <w:jc w:val="both"/>
        <w:rPr>
          <w:rFonts w:ascii="Times New Roman" w:hAnsi="Times New Roman" w:cs="Times New Roman"/>
          <w:sz w:val="24"/>
          <w:szCs w:val="24"/>
        </w:rPr>
      </w:pPr>
      <w:r w:rsidRPr="000E0C52">
        <w:rPr>
          <w:rFonts w:ascii="Times New Roman" w:hAnsi="Times New Roman" w:cs="Times New Roman"/>
          <w:sz w:val="24"/>
          <w:szCs w:val="24"/>
        </w:rPr>
        <w:t xml:space="preserve">   - увольнение со службы.</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r w:rsidRPr="000E0C52">
        <w:rPr>
          <w:rFonts w:ascii="Times New Roman" w:hAnsi="Times New Roman" w:cs="Times New Roman"/>
          <w:sz w:val="24"/>
          <w:szCs w:val="24"/>
        </w:rP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r w:rsidRPr="000E0C52">
        <w:rPr>
          <w:rFonts w:ascii="Times New Roman" w:hAnsi="Times New Roman" w:cs="Times New Roman"/>
          <w:sz w:val="24"/>
          <w:szCs w:val="24"/>
        </w:rPr>
        <w:t xml:space="preserve"> 5.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i/>
          <w:sz w:val="24"/>
          <w:szCs w:val="24"/>
        </w:rPr>
        <w:t xml:space="preserve"> </w:t>
      </w:r>
      <w:r w:rsidRPr="000E0C52">
        <w:rPr>
          <w:rFonts w:ascii="Times New Roman" w:hAnsi="Times New Roman" w:cs="Times New Roman"/>
          <w:b/>
          <w:sz w:val="24"/>
          <w:szCs w:val="24"/>
        </w:rPr>
        <w:t>Статья 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proofErr w:type="gramStart"/>
      <w:r w:rsidRPr="000E0C52">
        <w:rPr>
          <w:rFonts w:ascii="Times New Roman" w:hAnsi="Times New Roman" w:cs="Times New Roman"/>
          <w:sz w:val="24"/>
          <w:szCs w:val="24"/>
        </w:rPr>
        <w:t>обязанностей, установленных в целях противодействия коррупции налагаются</w:t>
      </w:r>
      <w:proofErr w:type="gramEnd"/>
      <w:r w:rsidRPr="000E0C52">
        <w:rPr>
          <w:rFonts w:ascii="Times New Roman" w:hAnsi="Times New Roman" w:cs="Times New Roman"/>
          <w:sz w:val="24"/>
          <w:szCs w:val="24"/>
        </w:rPr>
        <w:t xml:space="preserve"> взыскания, предусмотренные статьей 40 настоящего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настоящего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Взыскания, предусмотренные статьями 14.1, 15 и 40 настоящего Положения, применяются главой Николаевского муниципального образования в порядке, установленном нормативными правовыми актами Иркутской области и (или) муниципальными нормативными правовыми актами, на основании: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направлен в комиссию;</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в) доклада подразделения кадровой службы соответствующего муниципального органа по профилактике коррупционных и иных правоотношений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г) объяснений муниципального служащего;</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spellStart"/>
      <w:r w:rsidRPr="000E0C52">
        <w:rPr>
          <w:rFonts w:ascii="Times New Roman" w:hAnsi="Times New Roman" w:cs="Times New Roman"/>
          <w:sz w:val="24"/>
          <w:szCs w:val="24"/>
        </w:rPr>
        <w:t>д</w:t>
      </w:r>
      <w:proofErr w:type="spellEnd"/>
      <w:r w:rsidRPr="000E0C52">
        <w:rPr>
          <w:rFonts w:ascii="Times New Roman" w:hAnsi="Times New Roman" w:cs="Times New Roman"/>
          <w:sz w:val="24"/>
          <w:szCs w:val="24"/>
        </w:rPr>
        <w:t>) иных материалов.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 xml:space="preserve">При применении взысканий, предусмотренных статьями 14.1, 15 и 40 настоящего Положения, учитываются характер совершенного муниципальным служащим </w:t>
      </w:r>
      <w:r w:rsidRPr="000E0C52">
        <w:rPr>
          <w:rFonts w:ascii="Times New Roman" w:hAnsi="Times New Roman" w:cs="Times New Roman"/>
          <w:sz w:val="24"/>
          <w:szCs w:val="24"/>
        </w:rPr>
        <w:lastRenderedPageBreak/>
        <w:t>коррупционного правонарушения его тяжесть, обстоятельства, при которых оно совершено,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roofErr w:type="gramEnd"/>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В акте, о применении к муниципальному служащему взыскания в случае совершения коррупционного правонарушения, в качестве основания применения взыскания указывается часть 1 или 2 настоящей статьи.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Взыскания, предусмотренные статьями 14.1, 15 и 40 настоящего Положения, применяются в порядке и сроки, которые установлены настоящим Положением, Федеральным законом от 02.03.2007 г. № 25-ФЗ «О муниципальной службе в Российской Федерации», нормативными правовыми актами Иркутской области и или муниципальными нормативными правовыми актами.</w:t>
      </w:r>
    </w:p>
    <w:p w:rsidR="000E0C52" w:rsidRPr="000E0C52" w:rsidRDefault="000E0C52" w:rsidP="000E0C5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7. </w:t>
      </w:r>
      <w:proofErr w:type="gramStart"/>
      <w:r w:rsidRPr="000E0C52">
        <w:t>В акте о применении к муниципальному служащему взыскания в случае совершения им коррупционного правонарушения в качестве</w:t>
      </w:r>
      <w:proofErr w:type="gramEnd"/>
      <w:r w:rsidRPr="000E0C52">
        <w:t xml:space="preserve"> основания применения взыскания указывается </w:t>
      </w:r>
      <w:hyperlink r:id="rId16" w:anchor="p435" w:tooltip="Ссылка на текущий документ" w:history="1">
        <w:r w:rsidRPr="000E0C52">
          <w:rPr>
            <w:rStyle w:val="a3"/>
            <w:u w:val="none"/>
          </w:rPr>
          <w:t>часть 1</w:t>
        </w:r>
      </w:hyperlink>
      <w:r w:rsidRPr="000E0C52">
        <w:t xml:space="preserve"> или </w:t>
      </w:r>
      <w:hyperlink r:id="rId17" w:anchor="p436" w:tooltip="Ссылка на текущий документ" w:history="1">
        <w:r w:rsidRPr="000E0C52">
          <w:rPr>
            <w:rStyle w:val="a3"/>
            <w:u w:val="none"/>
          </w:rPr>
          <w:t>2</w:t>
        </w:r>
      </w:hyperlink>
      <w:r w:rsidRPr="000E0C52">
        <w:t xml:space="preserve"> настоящей статьи.</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8. </w:t>
      </w:r>
      <w:proofErr w:type="gramStart"/>
      <w:r w:rsidRPr="000E0C52">
        <w:rPr>
          <w:rFonts w:ascii="Times New Roman" w:hAnsi="Times New Roman" w:cs="Times New Roman"/>
          <w:sz w:val="24"/>
          <w:szCs w:val="24"/>
        </w:rPr>
        <w:t xml:space="preserve">Взыскания, предусмотренные </w:t>
      </w:r>
      <w:hyperlink r:id="rId18" w:history="1">
        <w:r w:rsidRPr="000E0C52">
          <w:rPr>
            <w:rStyle w:val="a3"/>
            <w:rFonts w:ascii="Times New Roman" w:hAnsi="Times New Roman" w:cs="Times New Roman"/>
            <w:sz w:val="24"/>
            <w:szCs w:val="24"/>
            <w:u w:val="none"/>
          </w:rPr>
          <w:t>статьями 14.1</w:t>
        </w:r>
      </w:hyperlink>
      <w:r w:rsidRPr="000E0C52">
        <w:rPr>
          <w:rFonts w:ascii="Times New Roman" w:hAnsi="Times New Roman" w:cs="Times New Roman"/>
          <w:sz w:val="24"/>
          <w:szCs w:val="24"/>
        </w:rPr>
        <w:t xml:space="preserve">, </w:t>
      </w:r>
      <w:hyperlink r:id="rId19" w:history="1">
        <w:r w:rsidRPr="000E0C52">
          <w:rPr>
            <w:rStyle w:val="a3"/>
            <w:rFonts w:ascii="Times New Roman" w:hAnsi="Times New Roman" w:cs="Times New Roman"/>
            <w:sz w:val="24"/>
            <w:szCs w:val="24"/>
            <w:u w:val="none"/>
          </w:rPr>
          <w:t>15</w:t>
        </w:r>
      </w:hyperlink>
      <w:r w:rsidRPr="000E0C52">
        <w:rPr>
          <w:rFonts w:ascii="Times New Roman" w:hAnsi="Times New Roman" w:cs="Times New Roman"/>
          <w:sz w:val="24"/>
          <w:szCs w:val="24"/>
        </w:rPr>
        <w:t xml:space="preserve"> и </w:t>
      </w:r>
      <w:hyperlink r:id="rId20" w:history="1">
        <w:r w:rsidRPr="000E0C52">
          <w:rPr>
            <w:rStyle w:val="a3"/>
            <w:rFonts w:ascii="Times New Roman" w:hAnsi="Times New Roman" w:cs="Times New Roman"/>
            <w:sz w:val="24"/>
            <w:szCs w:val="24"/>
            <w:u w:val="none"/>
          </w:rPr>
          <w:t>27</w:t>
        </w:r>
      </w:hyperlink>
      <w:r w:rsidRPr="000E0C52">
        <w:rPr>
          <w:rFonts w:ascii="Times New Roman" w:hAnsi="Times New Roman" w:cs="Times New Roman"/>
          <w:sz w:val="24"/>
          <w:szCs w:val="24"/>
        </w:rPr>
        <w:t xml:space="preserve"> Федерального закона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E0C52">
        <w:rPr>
          <w:rFonts w:ascii="Times New Roman" w:hAnsi="Times New Roman" w:cs="Times New Roman"/>
          <w:sz w:val="24"/>
          <w:szCs w:val="24"/>
        </w:rPr>
        <w:t xml:space="preserve"> В указанные сроки не включается время производства по уголовному делу.</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9. Сведения </w:t>
      </w:r>
      <w:proofErr w:type="gramStart"/>
      <w:r w:rsidRPr="000E0C52">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0E0C52">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 w:history="1">
        <w:r w:rsidRPr="000E0C52">
          <w:rPr>
            <w:rStyle w:val="a3"/>
            <w:rFonts w:ascii="Times New Roman" w:hAnsi="Times New Roman" w:cs="Times New Roman"/>
            <w:sz w:val="24"/>
            <w:szCs w:val="24"/>
            <w:u w:val="none"/>
          </w:rPr>
          <w:t>статьей 15</w:t>
        </w:r>
      </w:hyperlink>
      <w:r w:rsidRPr="000E0C52">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 xml:space="preserve">ГЛАВА 7. </w:t>
      </w:r>
    </w:p>
    <w:p w:rsidR="000E0C52" w:rsidRPr="000E0C52" w:rsidRDefault="000E0C52" w:rsidP="000E0C52">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ЗАКЛЮЧИТЕЛЬНЫЕ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2" w:firstLine="1622"/>
        <w:jc w:val="both"/>
        <w:rPr>
          <w:rFonts w:ascii="Times New Roman" w:hAnsi="Times New Roman" w:cs="Times New Roman"/>
          <w:b/>
          <w:iCs/>
          <w:sz w:val="24"/>
          <w:szCs w:val="24"/>
        </w:rPr>
      </w:pP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2" w:firstLine="1622"/>
        <w:jc w:val="both"/>
        <w:rPr>
          <w:rFonts w:ascii="Times New Roman" w:hAnsi="Times New Roman" w:cs="Times New Roman"/>
          <w:b/>
          <w:sz w:val="24"/>
          <w:szCs w:val="24"/>
        </w:rPr>
      </w:pPr>
      <w:r w:rsidRPr="000E0C52">
        <w:rPr>
          <w:rFonts w:ascii="Times New Roman" w:hAnsi="Times New Roman" w:cs="Times New Roman"/>
          <w:b/>
          <w:iCs/>
          <w:sz w:val="24"/>
          <w:szCs w:val="24"/>
        </w:rPr>
        <w:t>Статья 43. Иные</w:t>
      </w:r>
      <w:r w:rsidRPr="000E0C52">
        <w:rPr>
          <w:rFonts w:ascii="Times New Roman" w:hAnsi="Times New Roman" w:cs="Times New Roman"/>
          <w:b/>
          <w:bCs/>
          <w:iCs/>
          <w:sz w:val="24"/>
          <w:szCs w:val="24"/>
        </w:rPr>
        <w:t xml:space="preserve"> положения</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rPr>
          <w:rFonts w:ascii="Times New Roman" w:hAnsi="Times New Roman" w:cs="Times New Roman"/>
          <w:sz w:val="24"/>
          <w:szCs w:val="24"/>
        </w:rPr>
      </w:pPr>
      <w:r w:rsidRPr="000E0C52">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 органов  местного самоуправления, вступают в силу с момента принятия указанных нормативных правовых актов.</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1"/>
        <w:jc w:val="both"/>
        <w:rPr>
          <w:rFonts w:ascii="Times New Roman" w:hAnsi="Times New Roman" w:cs="Times New Roman"/>
          <w:sz w:val="24"/>
          <w:szCs w:val="24"/>
        </w:rPr>
      </w:pPr>
      <w:r w:rsidRPr="000E0C52">
        <w:rPr>
          <w:rFonts w:ascii="Times New Roman" w:hAnsi="Times New Roman" w:cs="Times New Roman"/>
          <w:sz w:val="24"/>
          <w:szCs w:val="24"/>
        </w:rPr>
        <w:t xml:space="preserve"> 2. Действующие нормативные правовые акты органов местного самоуправления подлежат приведению в соответствие с настоящим   Положением.  </w:t>
      </w:r>
    </w:p>
    <w:p w:rsidR="000E0C52" w:rsidRPr="000E0C52" w:rsidRDefault="000E0C52" w:rsidP="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P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p w:rsidR="000E0C52" w:rsidRDefault="000E0C52" w:rsidP="008862F5">
      <w:pPr>
        <w:spacing w:after="0"/>
        <w:rPr>
          <w:rFonts w:ascii="Times New Roman" w:hAnsi="Times New Roman" w:cs="Times New Roman"/>
          <w:sz w:val="18"/>
          <w:szCs w:val="18"/>
        </w:rPr>
      </w:pPr>
    </w:p>
    <w:sectPr w:rsidR="000E0C52" w:rsidSect="00172C0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G_CenturyOldStyle">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B31"/>
    <w:multiLevelType w:val="hybridMultilevel"/>
    <w:tmpl w:val="A8C2CCD6"/>
    <w:lvl w:ilvl="0" w:tplc="918C1396">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5E82CF4"/>
    <w:multiLevelType w:val="hybridMultilevel"/>
    <w:tmpl w:val="9828A182"/>
    <w:lvl w:ilvl="0" w:tplc="DD3270F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352D4257"/>
    <w:multiLevelType w:val="hybridMultilevel"/>
    <w:tmpl w:val="2BE8C624"/>
    <w:lvl w:ilvl="0" w:tplc="639E33A2">
      <w:start w:val="1"/>
      <w:numFmt w:val="decimal"/>
      <w:lvlText w:val="%1)"/>
      <w:lvlJc w:val="left"/>
      <w:pPr>
        <w:ind w:left="1788" w:hanging="360"/>
      </w:pPr>
      <w:rPr>
        <w:rFonts w:hint="default"/>
        <w:sz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FED1CC0"/>
    <w:multiLevelType w:val="hybridMultilevel"/>
    <w:tmpl w:val="69183578"/>
    <w:lvl w:ilvl="0" w:tplc="CFE2B93A">
      <w:start w:val="6"/>
      <w:numFmt w:val="decimal"/>
      <w:lvlText w:val="%1)"/>
      <w:lvlJc w:val="left"/>
      <w:pPr>
        <w:ind w:left="2286" w:hanging="360"/>
      </w:pPr>
      <w:rPr>
        <w:rFonts w:hint="default"/>
      </w:rPr>
    </w:lvl>
    <w:lvl w:ilvl="1" w:tplc="04190019" w:tentative="1">
      <w:start w:val="1"/>
      <w:numFmt w:val="lowerLetter"/>
      <w:lvlText w:val="%2."/>
      <w:lvlJc w:val="left"/>
      <w:pPr>
        <w:ind w:left="3006" w:hanging="360"/>
      </w:pPr>
    </w:lvl>
    <w:lvl w:ilvl="2" w:tplc="0419001B" w:tentative="1">
      <w:start w:val="1"/>
      <w:numFmt w:val="lowerRoman"/>
      <w:lvlText w:val="%3."/>
      <w:lvlJc w:val="right"/>
      <w:pPr>
        <w:ind w:left="3726" w:hanging="180"/>
      </w:pPr>
    </w:lvl>
    <w:lvl w:ilvl="3" w:tplc="0419000F" w:tentative="1">
      <w:start w:val="1"/>
      <w:numFmt w:val="decimal"/>
      <w:lvlText w:val="%4."/>
      <w:lvlJc w:val="left"/>
      <w:pPr>
        <w:ind w:left="4446" w:hanging="360"/>
      </w:pPr>
    </w:lvl>
    <w:lvl w:ilvl="4" w:tplc="04190019" w:tentative="1">
      <w:start w:val="1"/>
      <w:numFmt w:val="lowerLetter"/>
      <w:lvlText w:val="%5."/>
      <w:lvlJc w:val="left"/>
      <w:pPr>
        <w:ind w:left="5166" w:hanging="360"/>
      </w:pPr>
    </w:lvl>
    <w:lvl w:ilvl="5" w:tplc="0419001B" w:tentative="1">
      <w:start w:val="1"/>
      <w:numFmt w:val="lowerRoman"/>
      <w:lvlText w:val="%6."/>
      <w:lvlJc w:val="right"/>
      <w:pPr>
        <w:ind w:left="5886" w:hanging="180"/>
      </w:pPr>
    </w:lvl>
    <w:lvl w:ilvl="6" w:tplc="0419000F" w:tentative="1">
      <w:start w:val="1"/>
      <w:numFmt w:val="decimal"/>
      <w:lvlText w:val="%7."/>
      <w:lvlJc w:val="left"/>
      <w:pPr>
        <w:ind w:left="6606" w:hanging="360"/>
      </w:pPr>
    </w:lvl>
    <w:lvl w:ilvl="7" w:tplc="04190019" w:tentative="1">
      <w:start w:val="1"/>
      <w:numFmt w:val="lowerLetter"/>
      <w:lvlText w:val="%8."/>
      <w:lvlJc w:val="left"/>
      <w:pPr>
        <w:ind w:left="7326" w:hanging="360"/>
      </w:pPr>
    </w:lvl>
    <w:lvl w:ilvl="8" w:tplc="0419001B" w:tentative="1">
      <w:start w:val="1"/>
      <w:numFmt w:val="lowerRoman"/>
      <w:lvlText w:val="%9."/>
      <w:lvlJc w:val="right"/>
      <w:pPr>
        <w:ind w:left="8046"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2F5"/>
    <w:rsid w:val="000712B1"/>
    <w:rsid w:val="000E0C52"/>
    <w:rsid w:val="00172C08"/>
    <w:rsid w:val="00264480"/>
    <w:rsid w:val="00371F4F"/>
    <w:rsid w:val="00475C91"/>
    <w:rsid w:val="005142D0"/>
    <w:rsid w:val="00554D82"/>
    <w:rsid w:val="005C534A"/>
    <w:rsid w:val="005D5A91"/>
    <w:rsid w:val="00780D5E"/>
    <w:rsid w:val="007C5344"/>
    <w:rsid w:val="00847ADD"/>
    <w:rsid w:val="008862F5"/>
    <w:rsid w:val="00912C60"/>
    <w:rsid w:val="00975BD0"/>
    <w:rsid w:val="00A61678"/>
    <w:rsid w:val="00A66A75"/>
    <w:rsid w:val="00C3213C"/>
    <w:rsid w:val="00C36B94"/>
    <w:rsid w:val="00C57299"/>
    <w:rsid w:val="00C73F63"/>
    <w:rsid w:val="00DA43CB"/>
    <w:rsid w:val="00DE16EC"/>
    <w:rsid w:val="00E73614"/>
    <w:rsid w:val="00FD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60"/>
  </w:style>
  <w:style w:type="paragraph" w:styleId="1">
    <w:name w:val="heading 1"/>
    <w:basedOn w:val="a"/>
    <w:next w:val="a"/>
    <w:link w:val="10"/>
    <w:qFormat/>
    <w:rsid w:val="008862F5"/>
    <w:pPr>
      <w:keepNext/>
      <w:spacing w:after="0" w:line="240" w:lineRule="auto"/>
      <w:ind w:right="-568"/>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8862F5"/>
    <w:pPr>
      <w:keepNext/>
      <w:spacing w:before="240" w:after="60"/>
      <w:outlineLvl w:val="1"/>
    </w:pPr>
    <w:rPr>
      <w:rFonts w:ascii="Cambria" w:eastAsia="Times New Roman" w:hAnsi="Cambria" w:cs="Times New Roman"/>
      <w:b/>
      <w:bCs/>
      <w:i/>
      <w:iCs/>
      <w:sz w:val="28"/>
      <w:szCs w:val="28"/>
      <w:lang w:eastAsia="en-US"/>
    </w:rPr>
  </w:style>
  <w:style w:type="paragraph" w:styleId="4">
    <w:name w:val="heading 4"/>
    <w:basedOn w:val="a"/>
    <w:next w:val="a"/>
    <w:link w:val="40"/>
    <w:uiPriority w:val="9"/>
    <w:semiHidden/>
    <w:unhideWhenUsed/>
    <w:qFormat/>
    <w:rsid w:val="008862F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8862F5"/>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qFormat/>
    <w:rsid w:val="008862F5"/>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iPriority w:val="9"/>
    <w:semiHidden/>
    <w:unhideWhenUsed/>
    <w:qFormat/>
    <w:rsid w:val="008862F5"/>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862F5"/>
    <w:rPr>
      <w:color w:val="0000FF" w:themeColor="hyperlink"/>
      <w:u w:val="single"/>
    </w:rPr>
  </w:style>
  <w:style w:type="character" w:customStyle="1" w:styleId="a4">
    <w:name w:val="Без интервала Знак"/>
    <w:link w:val="a5"/>
    <w:uiPriority w:val="1"/>
    <w:locked/>
    <w:rsid w:val="008862F5"/>
    <w:rPr>
      <w:rFonts w:ascii="Calibri" w:eastAsia="Times New Roman" w:hAnsi="Calibri" w:cs="Times New Roman"/>
    </w:rPr>
  </w:style>
  <w:style w:type="paragraph" w:styleId="a5">
    <w:name w:val="No Spacing"/>
    <w:link w:val="a4"/>
    <w:uiPriority w:val="1"/>
    <w:qFormat/>
    <w:rsid w:val="008862F5"/>
    <w:pPr>
      <w:spacing w:after="0" w:line="240" w:lineRule="auto"/>
    </w:pPr>
    <w:rPr>
      <w:rFonts w:ascii="Calibri" w:eastAsia="Times New Roman" w:hAnsi="Calibri" w:cs="Times New Roman"/>
    </w:rPr>
  </w:style>
  <w:style w:type="character" w:customStyle="1" w:styleId="10">
    <w:name w:val="Заголовок 1 Знак"/>
    <w:basedOn w:val="a0"/>
    <w:link w:val="1"/>
    <w:rsid w:val="008862F5"/>
    <w:rPr>
      <w:rFonts w:ascii="Times New Roman" w:eastAsia="Times New Roman" w:hAnsi="Times New Roman" w:cs="Times New Roman"/>
      <w:b/>
      <w:sz w:val="32"/>
      <w:szCs w:val="20"/>
    </w:rPr>
  </w:style>
  <w:style w:type="character" w:customStyle="1" w:styleId="20">
    <w:name w:val="Заголовок 2 Знак"/>
    <w:basedOn w:val="a0"/>
    <w:link w:val="2"/>
    <w:uiPriority w:val="9"/>
    <w:semiHidden/>
    <w:rsid w:val="008862F5"/>
    <w:rPr>
      <w:rFonts w:ascii="Cambria" w:eastAsia="Times New Roman" w:hAnsi="Cambria" w:cs="Times New Roman"/>
      <w:b/>
      <w:bCs/>
      <w:i/>
      <w:iCs/>
      <w:sz w:val="28"/>
      <w:szCs w:val="28"/>
      <w:lang w:eastAsia="en-US"/>
    </w:rPr>
  </w:style>
  <w:style w:type="character" w:customStyle="1" w:styleId="40">
    <w:name w:val="Заголовок 4 Знак"/>
    <w:basedOn w:val="a0"/>
    <w:link w:val="4"/>
    <w:uiPriority w:val="9"/>
    <w:semiHidden/>
    <w:rsid w:val="008862F5"/>
    <w:rPr>
      <w:rFonts w:ascii="Calibri" w:eastAsia="Times New Roman" w:hAnsi="Calibri" w:cs="Times New Roman"/>
      <w:b/>
      <w:bCs/>
      <w:sz w:val="28"/>
      <w:szCs w:val="28"/>
      <w:lang w:eastAsia="en-US"/>
    </w:rPr>
  </w:style>
  <w:style w:type="character" w:customStyle="1" w:styleId="50">
    <w:name w:val="Заголовок 5 Знак"/>
    <w:basedOn w:val="a0"/>
    <w:link w:val="5"/>
    <w:rsid w:val="008862F5"/>
    <w:rPr>
      <w:rFonts w:ascii="AG_CenturyOldStyle" w:eastAsia="Times New Roman" w:hAnsi="AG_CenturyOldStyle" w:cs="Times New Roman"/>
      <w:b/>
      <w:sz w:val="32"/>
      <w:szCs w:val="20"/>
    </w:rPr>
  </w:style>
  <w:style w:type="character" w:customStyle="1" w:styleId="60">
    <w:name w:val="Заголовок 6 Знак"/>
    <w:basedOn w:val="a0"/>
    <w:link w:val="6"/>
    <w:rsid w:val="008862F5"/>
    <w:rPr>
      <w:rFonts w:ascii="AG_CenturyOldStyle" w:eastAsia="Times New Roman" w:hAnsi="AG_CenturyOldStyle" w:cs="Times New Roman"/>
      <w:b/>
      <w:sz w:val="28"/>
      <w:szCs w:val="20"/>
    </w:rPr>
  </w:style>
  <w:style w:type="character" w:customStyle="1" w:styleId="70">
    <w:name w:val="Заголовок 7 Знак"/>
    <w:basedOn w:val="a0"/>
    <w:link w:val="7"/>
    <w:uiPriority w:val="9"/>
    <w:semiHidden/>
    <w:rsid w:val="008862F5"/>
    <w:rPr>
      <w:rFonts w:ascii="Calibri" w:eastAsia="Times New Roman" w:hAnsi="Calibri" w:cs="Times New Roman"/>
      <w:sz w:val="24"/>
      <w:szCs w:val="24"/>
      <w:lang w:eastAsia="en-US"/>
    </w:rPr>
  </w:style>
  <w:style w:type="paragraph" w:styleId="a6">
    <w:name w:val="Body Text"/>
    <w:basedOn w:val="a"/>
    <w:link w:val="a7"/>
    <w:unhideWhenUsed/>
    <w:rsid w:val="008862F5"/>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8862F5"/>
    <w:rPr>
      <w:rFonts w:ascii="Times New Roman" w:eastAsia="Times New Roman" w:hAnsi="Times New Roman" w:cs="Times New Roman"/>
      <w:sz w:val="24"/>
      <w:szCs w:val="20"/>
    </w:rPr>
  </w:style>
  <w:style w:type="paragraph" w:customStyle="1" w:styleId="ConsNormal">
    <w:name w:val="ConsNormal"/>
    <w:rsid w:val="008862F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8862F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nformat">
    <w:name w:val="ConsNonformat"/>
    <w:rsid w:val="008862F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8862F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862F5"/>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8862F5"/>
    <w:rPr>
      <w:rFonts w:ascii="Tahoma" w:eastAsia="Calibri" w:hAnsi="Tahoma" w:cs="Times New Roman"/>
      <w:sz w:val="16"/>
      <w:szCs w:val="16"/>
      <w:lang w:eastAsia="en-US"/>
    </w:rPr>
  </w:style>
  <w:style w:type="paragraph" w:styleId="21">
    <w:name w:val="Body Text 2"/>
    <w:basedOn w:val="a"/>
    <w:link w:val="22"/>
    <w:uiPriority w:val="99"/>
    <w:semiHidden/>
    <w:unhideWhenUsed/>
    <w:rsid w:val="008862F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862F5"/>
    <w:rPr>
      <w:rFonts w:ascii="Calibri" w:eastAsia="Calibri" w:hAnsi="Calibri" w:cs="Times New Roman"/>
      <w:lang w:eastAsia="en-US"/>
    </w:rPr>
  </w:style>
  <w:style w:type="paragraph" w:styleId="aa">
    <w:name w:val="Title"/>
    <w:basedOn w:val="a"/>
    <w:link w:val="ab"/>
    <w:qFormat/>
    <w:rsid w:val="008862F5"/>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8862F5"/>
    <w:rPr>
      <w:rFonts w:ascii="Times New Roman" w:eastAsia="Times New Roman" w:hAnsi="Times New Roman" w:cs="Times New Roman"/>
      <w:sz w:val="28"/>
      <w:szCs w:val="24"/>
    </w:rPr>
  </w:style>
  <w:style w:type="paragraph" w:styleId="HTML">
    <w:name w:val="HTML Preformatted"/>
    <w:basedOn w:val="a"/>
    <w:link w:val="HTML0"/>
    <w:uiPriority w:val="99"/>
    <w:semiHidden/>
    <w:unhideWhenUsed/>
    <w:rsid w:val="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E0C52"/>
    <w:rPr>
      <w:rFonts w:ascii="Courier New" w:eastAsia="Times New Roman" w:hAnsi="Courier New" w:cs="Courier New"/>
      <w:sz w:val="20"/>
      <w:szCs w:val="20"/>
    </w:rPr>
  </w:style>
  <w:style w:type="paragraph" w:styleId="ac">
    <w:name w:val="Normal (Web)"/>
    <w:basedOn w:val="a"/>
    <w:uiPriority w:val="99"/>
    <w:semiHidden/>
    <w:unhideWhenUsed/>
    <w:rsid w:val="000E0C5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0E0C52"/>
    <w:pPr>
      <w:suppressAutoHyphens/>
      <w:spacing w:after="0" w:line="240" w:lineRule="auto"/>
      <w:ind w:left="720"/>
      <w:contextualSpacing/>
    </w:pPr>
    <w:rPr>
      <w:rFonts w:ascii="Times New Roman" w:eastAsia="Calibri" w:hAnsi="Times New Roman" w:cs="Times New Roman"/>
      <w:sz w:val="24"/>
      <w:szCs w:val="20"/>
      <w:lang w:eastAsia="ar-SA"/>
    </w:rPr>
  </w:style>
  <w:style w:type="paragraph" w:customStyle="1" w:styleId="FR1">
    <w:name w:val="FR1"/>
    <w:uiPriority w:val="99"/>
    <w:rsid w:val="000E0C52"/>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uiPriority w:val="99"/>
    <w:rsid w:val="000E0C52"/>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e">
    <w:name w:val="Заголовок статьи"/>
    <w:basedOn w:val="a"/>
    <w:next w:val="a"/>
    <w:uiPriority w:val="99"/>
    <w:rsid w:val="000E0C5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
    <w:name w:val="Комментарий"/>
    <w:basedOn w:val="a"/>
    <w:next w:val="a"/>
    <w:uiPriority w:val="99"/>
    <w:rsid w:val="000E0C5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formattext">
    <w:name w:val="formattext"/>
    <w:basedOn w:val="a"/>
    <w:uiPriority w:val="99"/>
    <w:rsid w:val="000E0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Цветовое выделение"/>
    <w:rsid w:val="000E0C52"/>
    <w:rPr>
      <w:b/>
      <w:bCs/>
      <w:color w:val="000080"/>
      <w:sz w:val="20"/>
      <w:szCs w:val="20"/>
    </w:rPr>
  </w:style>
  <w:style w:type="character" w:customStyle="1" w:styleId="af1">
    <w:name w:val="Гипертекстовая ссылка"/>
    <w:rsid w:val="000E0C52"/>
    <w:rPr>
      <w:b/>
      <w:bCs/>
      <w:color w:val="008000"/>
      <w:sz w:val="20"/>
      <w:szCs w:val="20"/>
      <w:u w:val="single"/>
    </w:rPr>
  </w:style>
  <w:style w:type="character" w:customStyle="1" w:styleId="blk">
    <w:name w:val="blk"/>
    <w:basedOn w:val="a0"/>
    <w:rsid w:val="000E0C52"/>
  </w:style>
  <w:style w:type="character" w:customStyle="1" w:styleId="nobr">
    <w:name w:val="nobr"/>
    <w:basedOn w:val="a0"/>
    <w:rsid w:val="000E0C52"/>
  </w:style>
</w:styles>
</file>

<file path=word/webSettings.xml><?xml version="1.0" encoding="utf-8"?>
<w:webSettings xmlns:r="http://schemas.openxmlformats.org/officeDocument/2006/relationships" xmlns:w="http://schemas.openxmlformats.org/wordprocessingml/2006/main">
  <w:divs>
    <w:div w:id="115025498">
      <w:bodyDiv w:val="1"/>
      <w:marLeft w:val="0"/>
      <w:marRight w:val="0"/>
      <w:marTop w:val="0"/>
      <w:marBottom w:val="0"/>
      <w:divBdr>
        <w:top w:val="none" w:sz="0" w:space="0" w:color="auto"/>
        <w:left w:val="none" w:sz="0" w:space="0" w:color="auto"/>
        <w:bottom w:val="none" w:sz="0" w:space="0" w:color="auto"/>
        <w:right w:val="none" w:sz="0" w:space="0" w:color="auto"/>
      </w:divBdr>
    </w:div>
    <w:div w:id="768038394">
      <w:bodyDiv w:val="1"/>
      <w:marLeft w:val="0"/>
      <w:marRight w:val="0"/>
      <w:marTop w:val="0"/>
      <w:marBottom w:val="0"/>
      <w:divBdr>
        <w:top w:val="none" w:sz="0" w:space="0" w:color="auto"/>
        <w:left w:val="none" w:sz="0" w:space="0" w:color="auto"/>
        <w:bottom w:val="none" w:sz="0" w:space="0" w:color="auto"/>
        <w:right w:val="none" w:sz="0" w:space="0" w:color="auto"/>
      </w:divBdr>
    </w:div>
    <w:div w:id="19980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5795/?dst=100011" TargetMode="External"/><Relationship Id="rId13" Type="http://schemas.openxmlformats.org/officeDocument/2006/relationships/hyperlink" Target="http://www.consultant.ru/document/cons_doc_LAW_177254/?frame=1" TargetMode="External"/><Relationship Id="rId18" Type="http://schemas.openxmlformats.org/officeDocument/2006/relationships/hyperlink" Target="consultantplus://offline/ref=C824959D9CD623E7288E5930AA3EDA1CD3E49D6537B00ECD168AD46E24C568A8573E9117E961A9511972D8229C2F20D8BDFD4A3634B6F01EfADBF" TargetMode="External"/><Relationship Id="rId3" Type="http://schemas.openxmlformats.org/officeDocument/2006/relationships/settings" Target="settings.xml"/><Relationship Id="rId21" Type="http://schemas.openxmlformats.org/officeDocument/2006/relationships/hyperlink" Target="consultantplus://offline/ref=C824959D9CD623E7288E5930AA3EDA1CD3E4946F32B60ECD168AD46E24C568A8573E9117E165A00D413DD97ED97233D9BDFD483E28fBD4F" TargetMode="External"/><Relationship Id="rId7" Type="http://schemas.openxmlformats.org/officeDocument/2006/relationships/hyperlink" Target="http://www.consultant.ru/document/cons_doc_LAW_172535" TargetMode="External"/><Relationship Id="rId12" Type="http://schemas.openxmlformats.org/officeDocument/2006/relationships/hyperlink" Target="http://www.consultant.ru/document/cons_doc_LAW_177254/?frame=7" TargetMode="External"/><Relationship Id="rId17" Type="http://schemas.openxmlformats.org/officeDocument/2006/relationships/hyperlink" Target="http://www.consultant.ru/document/cons_doc_LAW_177254/?frame=6" TargetMode="External"/><Relationship Id="rId2" Type="http://schemas.openxmlformats.org/officeDocument/2006/relationships/styles" Target="styles.xml"/><Relationship Id="rId16" Type="http://schemas.openxmlformats.org/officeDocument/2006/relationships/hyperlink" Target="http://www.consultant.ru/document/cons_doc_LAW_177254/?frame=6" TargetMode="External"/><Relationship Id="rId20" Type="http://schemas.openxmlformats.org/officeDocument/2006/relationships/hyperlink" Target="consultantplus://offline/ref=C824959D9CD623E7288E5930AA3EDA1CD3E49D6537B00ECD168AD46E24C568A8573E9117E961A95B1172D8229C2F20D8BDFD4A3634B6F01EfADBF" TargetMode="External"/><Relationship Id="rId1" Type="http://schemas.openxmlformats.org/officeDocument/2006/relationships/numbering" Target="numbering.xml"/><Relationship Id="rId6" Type="http://schemas.openxmlformats.org/officeDocument/2006/relationships/hyperlink" Target="http://www.consultant.ru/document/cons_doc_LAW_172553" TargetMode="External"/><Relationship Id="rId11" Type="http://schemas.openxmlformats.org/officeDocument/2006/relationships/hyperlink" Target="http://www.consultant.ru/document/cons_doc_LAW_173649/?dst=100764" TargetMode="External"/><Relationship Id="rId5" Type="http://schemas.openxmlformats.org/officeDocument/2006/relationships/hyperlink" Target="consultantplus://offline/ref=C824959D9CD623E7288E5930AA3EDA1CD3E4946F32B60ECD168AD46E24C568A8573E9117E165A00D413DD97ED97233D9BDFD483E28fBD4F" TargetMode="External"/><Relationship Id="rId15" Type="http://schemas.openxmlformats.org/officeDocument/2006/relationships/hyperlink" Target="file:///C:\Documents%20and%20Settings\Admin\&#1056;&#1072;&#1073;&#1086;&#1095;&#1080;&#1081;%20&#1089;&#1090;&#1086;&#1083;\&#1087;&#1086;&#1083;&#1086;&#1078;&#1077;&#1085;&#1080;&#1077;%20&#1086;%20&#1084;&#1091;&#1085;&#1080;&#1094;&#1080;&#1087;&#1072;&#1083;&#1100;&#1085;&#1086;&#1081;%20&#1089;&#1083;&#1091;&#1078;&#1073;&#1077;.doc" TargetMode="External"/><Relationship Id="rId23" Type="http://schemas.openxmlformats.org/officeDocument/2006/relationships/theme" Target="theme/theme1.xml"/><Relationship Id="rId10" Type="http://schemas.openxmlformats.org/officeDocument/2006/relationships/hyperlink" Target="http://www.consultant.ru/document/cons_doc_LAW_177254/?frame=2" TargetMode="External"/><Relationship Id="rId19" Type="http://schemas.openxmlformats.org/officeDocument/2006/relationships/hyperlink" Target="consultantplus://offline/ref=C824959D9CD623E7288E5930AA3EDA1CD3E49D6537B00ECD168AD46E24C568A8573E9112E86AFF08542C8172D0642DD1ABE14A3Cf2DAF"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 Id="rId14" Type="http://schemas.openxmlformats.org/officeDocument/2006/relationships/hyperlink" Target="file:///C:\Documents%20and%20Settings\Admin\&#1056;&#1072;&#1073;&#1086;&#1095;&#1080;&#1081;%20&#1089;&#1090;&#1086;&#1083;\&#1087;&#1086;&#1083;&#1086;&#1078;&#1077;&#1085;&#1080;&#1077;%20&#1086;%20&#1084;&#1091;&#1085;&#1080;&#1094;&#1080;&#1087;&#1072;&#1083;&#1100;&#1085;&#1086;&#1081;%20&#1089;&#1083;&#1091;&#1078;&#1073;&#107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15248</Words>
  <Characters>86916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офис</cp:lastModifiedBy>
  <cp:revision>21</cp:revision>
  <cp:lastPrinted>2020-08-26T02:05:00Z</cp:lastPrinted>
  <dcterms:created xsi:type="dcterms:W3CDTF">2020-07-08T02:15:00Z</dcterms:created>
  <dcterms:modified xsi:type="dcterms:W3CDTF">2020-10-06T02:10:00Z</dcterms:modified>
</cp:coreProperties>
</file>