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313" w:rsidRDefault="00F57313" w:rsidP="00F5731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ПРОЕКТ</w:t>
      </w:r>
    </w:p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4A0"/>
      </w:tblPr>
      <w:tblGrid>
        <w:gridCol w:w="9214"/>
      </w:tblGrid>
      <w:tr w:rsidR="000D709A" w:rsidRPr="000D709A" w:rsidTr="00DE5966">
        <w:trPr>
          <w:trHeight w:val="1979"/>
        </w:trPr>
        <w:tc>
          <w:tcPr>
            <w:tcW w:w="9214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0D709A" w:rsidRPr="000D709A" w:rsidRDefault="000D709A" w:rsidP="000D709A">
            <w:pPr>
              <w:pStyle w:val="1"/>
              <w:rPr>
                <w:rFonts w:eastAsiaTheme="minorEastAsia"/>
              </w:rPr>
            </w:pPr>
            <w:r w:rsidRPr="000D709A">
              <w:rPr>
                <w:rFonts w:eastAsiaTheme="minorEastAsia"/>
              </w:rPr>
              <w:t>Р о с с и й с к а я  Ф е д е р а ц и я</w:t>
            </w:r>
          </w:p>
          <w:p w:rsidR="000D709A" w:rsidRPr="000D709A" w:rsidRDefault="000D709A" w:rsidP="000D709A">
            <w:pPr>
              <w:pStyle w:val="5"/>
              <w:rPr>
                <w:rFonts w:ascii="Times New Roman" w:eastAsiaTheme="minorEastAsia" w:hAnsi="Times New Roman"/>
              </w:rPr>
            </w:pPr>
            <w:r w:rsidRPr="000D709A">
              <w:rPr>
                <w:rFonts w:ascii="Times New Roman" w:eastAsiaTheme="minorEastAsia" w:hAnsi="Times New Roman"/>
              </w:rPr>
              <w:t>Иркутская   область</w:t>
            </w:r>
          </w:p>
          <w:p w:rsidR="000D709A" w:rsidRPr="000D709A" w:rsidRDefault="000D709A" w:rsidP="000D709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</w:rPr>
            </w:pPr>
            <w:r w:rsidRPr="000D709A">
              <w:rPr>
                <w:rFonts w:ascii="Times New Roman" w:hAnsi="Times New Roman" w:cs="Times New Roman"/>
                <w:b/>
                <w:sz w:val="32"/>
              </w:rPr>
              <w:t>Муниципальное образование «Тайшетский  район»</w:t>
            </w:r>
          </w:p>
          <w:p w:rsidR="000D709A" w:rsidRPr="000D709A" w:rsidRDefault="000D709A" w:rsidP="000D709A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0D709A">
              <w:rPr>
                <w:rFonts w:ascii="Times New Roman" w:hAnsi="Times New Roman" w:cs="Times New Roman"/>
                <w:b/>
                <w:sz w:val="32"/>
              </w:rPr>
              <w:t xml:space="preserve">Николаевское муниципальное образование </w:t>
            </w:r>
          </w:p>
          <w:p w:rsidR="000D709A" w:rsidRPr="000D709A" w:rsidRDefault="000D709A" w:rsidP="000D709A">
            <w:pPr>
              <w:pStyle w:val="6"/>
              <w:rPr>
                <w:rFonts w:ascii="Times New Roman" w:eastAsiaTheme="minorEastAsia" w:hAnsi="Times New Roman"/>
                <w:sz w:val="32"/>
              </w:rPr>
            </w:pPr>
            <w:r w:rsidRPr="000D709A">
              <w:rPr>
                <w:rFonts w:ascii="Times New Roman" w:eastAsiaTheme="minorEastAsia" w:hAnsi="Times New Roman"/>
                <w:sz w:val="32"/>
              </w:rPr>
              <w:t xml:space="preserve">Дума Николаевского муниципального образования </w:t>
            </w:r>
          </w:p>
          <w:p w:rsidR="000D709A" w:rsidRPr="000D709A" w:rsidRDefault="000D709A" w:rsidP="000D709A">
            <w:pPr>
              <w:pStyle w:val="7"/>
              <w:rPr>
                <w:rFonts w:ascii="Times New Roman" w:hAnsi="Times New Roman"/>
              </w:rPr>
            </w:pPr>
            <w:r w:rsidRPr="000D709A">
              <w:rPr>
                <w:rFonts w:ascii="Times New Roman" w:hAnsi="Times New Roman"/>
                <w:sz w:val="56"/>
                <w:szCs w:val="56"/>
              </w:rPr>
              <w:t>РЕШЕНИЕ</w:t>
            </w:r>
          </w:p>
          <w:p w:rsidR="000D709A" w:rsidRPr="000D709A" w:rsidRDefault="000D709A" w:rsidP="000D709A">
            <w:pPr>
              <w:pStyle w:val="2"/>
              <w:suppressLineNumbers/>
              <w:ind w:left="0"/>
              <w:rPr>
                <w:sz w:val="16"/>
                <w:szCs w:val="16"/>
              </w:rPr>
            </w:pPr>
          </w:p>
        </w:tc>
      </w:tr>
    </w:tbl>
    <w:p w:rsidR="000D709A" w:rsidRPr="000D709A" w:rsidRDefault="000D709A" w:rsidP="00A8692E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0D709A" w:rsidRPr="005C72AE" w:rsidRDefault="00FF1438" w:rsidP="00A8692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72AE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0D709A" w:rsidRPr="005C72AE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5C72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A7734F">
        <w:rPr>
          <w:rFonts w:ascii="Times New Roman" w:hAnsi="Times New Roman" w:cs="Times New Roman"/>
          <w:color w:val="000000" w:themeColor="text1"/>
          <w:sz w:val="24"/>
          <w:szCs w:val="24"/>
        </w:rPr>
        <w:t>______________</w:t>
      </w:r>
      <w:r w:rsidRPr="005C72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</w:t>
      </w:r>
      <w:r w:rsidR="00A773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 </w:t>
      </w:r>
      <w:r w:rsidRPr="005C72AE">
        <w:rPr>
          <w:rFonts w:ascii="Times New Roman" w:hAnsi="Times New Roman" w:cs="Times New Roman"/>
          <w:color w:val="000000" w:themeColor="text1"/>
          <w:sz w:val="24"/>
          <w:szCs w:val="24"/>
        </w:rPr>
        <w:t>год</w:t>
      </w:r>
      <w:r w:rsidR="000D709A" w:rsidRPr="005C72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</w:t>
      </w:r>
      <w:r w:rsidR="000D709A" w:rsidRPr="005C72A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</w:t>
      </w:r>
      <w:r w:rsidR="005C72AE" w:rsidRPr="005C72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A773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</w:t>
      </w:r>
      <w:r w:rsidR="000D709A" w:rsidRPr="005C72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№ </w:t>
      </w:r>
      <w:r w:rsidR="00A7734F">
        <w:rPr>
          <w:rFonts w:ascii="Times New Roman" w:hAnsi="Times New Roman" w:cs="Times New Roman"/>
          <w:color w:val="000000" w:themeColor="text1"/>
          <w:sz w:val="24"/>
          <w:szCs w:val="24"/>
        </w:rPr>
        <w:t>______</w:t>
      </w:r>
    </w:p>
    <w:p w:rsidR="00A8692E" w:rsidRPr="00A8692E" w:rsidRDefault="00A8692E" w:rsidP="00A8692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6766" w:type="dxa"/>
        <w:tblInd w:w="108" w:type="dxa"/>
        <w:tblLook w:val="01E0"/>
      </w:tblPr>
      <w:tblGrid>
        <w:gridCol w:w="6511"/>
        <w:gridCol w:w="255"/>
      </w:tblGrid>
      <w:tr w:rsidR="000D709A" w:rsidRPr="00EB6365" w:rsidTr="006B7208">
        <w:trPr>
          <w:trHeight w:val="1993"/>
        </w:trPr>
        <w:tc>
          <w:tcPr>
            <w:tcW w:w="6511" w:type="dxa"/>
            <w:hideMark/>
          </w:tcPr>
          <w:p w:rsidR="006B7208" w:rsidRPr="007E3AF0" w:rsidRDefault="006B7208" w:rsidP="006B72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F0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Перечня муниципального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3AF0">
              <w:rPr>
                <w:rFonts w:ascii="Times New Roman" w:eastAsia="Times New Roman" w:hAnsi="Times New Roman" w:cs="Times New Roman"/>
                <w:sz w:val="24"/>
                <w:szCs w:val="24"/>
              </w:rPr>
              <w:t>имущества, свободного от прав третьих лиц,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3AF0">
              <w:rPr>
                <w:rFonts w:ascii="Times New Roman" w:eastAsia="Times New Roman" w:hAnsi="Times New Roman" w:cs="Times New Roman"/>
                <w:sz w:val="24"/>
                <w:szCs w:val="24"/>
              </w:rPr>
              <w:t>подлежащего предоставлению во владение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3AF0">
              <w:rPr>
                <w:rFonts w:ascii="Times New Roman" w:eastAsia="Times New Roman" w:hAnsi="Times New Roman" w:cs="Times New Roman"/>
                <w:sz w:val="24"/>
                <w:szCs w:val="24"/>
              </w:rPr>
              <w:t>(или) пользования на долгосрочной основе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3AF0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субъектам малого и среднего предпринимательств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7E3A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организациям, образующим инфраструктуру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7E3A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поддержки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E3AF0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3A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малого и среднего</w:t>
            </w:r>
          </w:p>
          <w:p w:rsidR="000D709A" w:rsidRPr="006B7208" w:rsidRDefault="006B7208" w:rsidP="006B72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AF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предпринимательства</w:t>
            </w:r>
          </w:p>
        </w:tc>
        <w:tc>
          <w:tcPr>
            <w:tcW w:w="255" w:type="dxa"/>
          </w:tcPr>
          <w:p w:rsidR="000D709A" w:rsidRPr="00EB6365" w:rsidRDefault="000D709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0D709A" w:rsidRPr="00EB6365" w:rsidRDefault="000D709A" w:rsidP="000D709A">
      <w:pPr>
        <w:pStyle w:val="1"/>
        <w:jc w:val="left"/>
        <w:rPr>
          <w:b w:val="0"/>
          <w:sz w:val="27"/>
          <w:szCs w:val="27"/>
        </w:rPr>
      </w:pPr>
      <w:r w:rsidRPr="00EB6365">
        <w:rPr>
          <w:b w:val="0"/>
          <w:sz w:val="27"/>
          <w:szCs w:val="27"/>
        </w:rPr>
        <w:t xml:space="preserve"> </w:t>
      </w:r>
    </w:p>
    <w:p w:rsidR="006B7208" w:rsidRPr="007E3AF0" w:rsidRDefault="006B7208" w:rsidP="006B72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AF0">
        <w:rPr>
          <w:rFonts w:ascii="Times New Roman" w:eastAsia="Times New Roman" w:hAnsi="Times New Roman" w:cs="Times New Roman"/>
          <w:sz w:val="24"/>
          <w:szCs w:val="24"/>
        </w:rPr>
        <w:t xml:space="preserve">В целях приведения нормативных правовых документов </w:t>
      </w:r>
      <w:r>
        <w:rPr>
          <w:rFonts w:ascii="Times New Roman" w:hAnsi="Times New Roman"/>
          <w:sz w:val="24"/>
          <w:szCs w:val="24"/>
        </w:rPr>
        <w:t xml:space="preserve">Николаевского </w:t>
      </w:r>
      <w:r w:rsidRPr="007E3AF0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по оказанию имущественной поддержки субъектам малого и среднего предпринимательства в соответствие со статьей 18 Федерального закона от 24.07.2007г. № 209-ФЗ «О развитии малого и среднего предпринимательства в Российской Федерации»,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3AF0">
        <w:rPr>
          <w:rFonts w:ascii="Times New Roman" w:eastAsia="Times New Roman" w:hAnsi="Times New Roman" w:cs="Times New Roman"/>
          <w:sz w:val="24"/>
          <w:szCs w:val="24"/>
        </w:rPr>
        <w:t>руководствуясь Порядком формирования, ведения и обязательного опубликования перечня муниципального  имущества, свободного от прав третьих лиц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7E3AF0">
        <w:rPr>
          <w:rFonts w:ascii="Times New Roman" w:eastAsia="Times New Roman" w:hAnsi="Times New Roman" w:cs="Times New Roman"/>
          <w:sz w:val="24"/>
          <w:szCs w:val="24"/>
        </w:rPr>
        <w:t xml:space="preserve"> (за исключением имущественных прав субъектов малого и среднего предпринимательства), подлежащего предоставлению во владение и (или) пользования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порядке и условиях предоставления в аренду включенного в данный перечень имущества, утвержденным Думой </w:t>
      </w:r>
      <w:r>
        <w:rPr>
          <w:rFonts w:ascii="Times New Roman" w:hAnsi="Times New Roman"/>
          <w:sz w:val="24"/>
          <w:szCs w:val="24"/>
        </w:rPr>
        <w:t>Николаевского</w:t>
      </w:r>
      <w:r w:rsidRPr="007E3AF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от </w:t>
      </w:r>
      <w:r w:rsidR="005C72AE" w:rsidRPr="005C72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13.11</w:t>
      </w:r>
      <w:r w:rsidRPr="005C72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.2018г. №</w:t>
      </w:r>
      <w:r w:rsidR="005C72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C72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42</w:t>
      </w:r>
      <w:r w:rsidRPr="007E3A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C72AE">
        <w:rPr>
          <w:rFonts w:ascii="Times New Roman" w:eastAsia="Times New Roman" w:hAnsi="Times New Roman" w:cs="Times New Roman"/>
          <w:sz w:val="24"/>
          <w:szCs w:val="24"/>
        </w:rPr>
        <w:t xml:space="preserve">ст. 23, 46 </w:t>
      </w:r>
      <w:r w:rsidRPr="007E3AF0">
        <w:rPr>
          <w:rFonts w:ascii="Times New Roman" w:eastAsia="Times New Roman" w:hAnsi="Times New Roman" w:cs="Times New Roman"/>
          <w:sz w:val="24"/>
          <w:szCs w:val="24"/>
        </w:rPr>
        <w:t>Устав</w:t>
      </w:r>
      <w:r w:rsidR="005C72A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E3A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Николаевского</w:t>
      </w:r>
      <w:r w:rsidRPr="007E3AF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образования, Дума </w:t>
      </w:r>
      <w:r>
        <w:rPr>
          <w:rFonts w:ascii="Times New Roman" w:hAnsi="Times New Roman"/>
          <w:sz w:val="24"/>
          <w:szCs w:val="24"/>
        </w:rPr>
        <w:t>Николаевского</w:t>
      </w:r>
      <w:r w:rsidRPr="007E3AF0">
        <w:rPr>
          <w:rFonts w:ascii="Times New Roman" w:hAnsi="Times New Roman"/>
          <w:sz w:val="24"/>
          <w:szCs w:val="24"/>
        </w:rPr>
        <w:t xml:space="preserve"> </w:t>
      </w:r>
      <w:r w:rsidRPr="007E3AF0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</w:p>
    <w:p w:rsidR="0050598C" w:rsidRPr="002E0998" w:rsidRDefault="0050598C" w:rsidP="006B720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D709A" w:rsidRPr="00EB6365" w:rsidRDefault="000D709A" w:rsidP="0050598C">
      <w:pPr>
        <w:spacing w:after="0"/>
        <w:rPr>
          <w:rFonts w:ascii="Times New Roman" w:hAnsi="Times New Roman" w:cs="Times New Roman"/>
          <w:b/>
          <w:sz w:val="27"/>
          <w:szCs w:val="27"/>
        </w:rPr>
      </w:pPr>
      <w:r w:rsidRPr="002E0998">
        <w:rPr>
          <w:rFonts w:ascii="Times New Roman" w:hAnsi="Times New Roman" w:cs="Times New Roman"/>
          <w:b/>
          <w:sz w:val="24"/>
          <w:szCs w:val="24"/>
        </w:rPr>
        <w:t>РЕШИЛА</w:t>
      </w:r>
      <w:r w:rsidRPr="00EB6365">
        <w:rPr>
          <w:rFonts w:ascii="Times New Roman" w:hAnsi="Times New Roman" w:cs="Times New Roman"/>
          <w:b/>
          <w:sz w:val="27"/>
          <w:szCs w:val="27"/>
        </w:rPr>
        <w:t>:</w:t>
      </w:r>
    </w:p>
    <w:p w:rsidR="006B7208" w:rsidRPr="007E3AF0" w:rsidRDefault="006B7208" w:rsidP="006B72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sub_6"/>
      <w:r w:rsidRPr="007E3AF0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3AF0">
        <w:rPr>
          <w:rFonts w:ascii="Times New Roman" w:eastAsia="Times New Roman" w:hAnsi="Times New Roman" w:cs="Times New Roman"/>
          <w:sz w:val="24"/>
          <w:szCs w:val="24"/>
        </w:rPr>
        <w:t>Утвердить Перечень муниципального имущества, свободного от прав третьих лиц, подлежащего предоставлению во владение и (или) пользования на долгосрочной основе субъектам малого и среднего предпринимательств и организациям, образующим инфраструктуру</w:t>
      </w:r>
      <w:r w:rsidRPr="007E3AF0">
        <w:rPr>
          <w:rFonts w:ascii="Times New Roman" w:eastAsia="Times New Roman" w:hAnsi="Times New Roman" w:cs="Times New Roman"/>
          <w:sz w:val="24"/>
          <w:szCs w:val="24"/>
        </w:rPr>
        <w:tab/>
        <w:t>поддержки</w:t>
      </w:r>
      <w:r w:rsidRPr="007E3AF0">
        <w:rPr>
          <w:rFonts w:ascii="Times New Roman" w:eastAsia="Times New Roman" w:hAnsi="Times New Roman" w:cs="Times New Roman"/>
          <w:sz w:val="24"/>
          <w:szCs w:val="24"/>
        </w:rPr>
        <w:tab/>
        <w:t>субъектов малого и</w:t>
      </w:r>
      <w:r w:rsidRPr="007E3AF0">
        <w:rPr>
          <w:rFonts w:ascii="Times New Roman" w:eastAsia="Times New Roman" w:hAnsi="Times New Roman" w:cs="Times New Roman"/>
          <w:sz w:val="24"/>
          <w:szCs w:val="24"/>
        </w:rPr>
        <w:tab/>
        <w:t>среднего  предпринимательства</w:t>
      </w:r>
      <w:r>
        <w:rPr>
          <w:rFonts w:ascii="Times New Roman" w:hAnsi="Times New Roman"/>
          <w:sz w:val="24"/>
          <w:szCs w:val="24"/>
        </w:rPr>
        <w:t xml:space="preserve"> (Приложение).</w:t>
      </w:r>
    </w:p>
    <w:p w:rsidR="002E0998" w:rsidRPr="002E0998" w:rsidRDefault="006B7208" w:rsidP="006B72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2E0998" w:rsidRPr="002E0998">
        <w:rPr>
          <w:rFonts w:ascii="Times New Roman" w:hAnsi="Times New Roman"/>
          <w:sz w:val="24"/>
          <w:szCs w:val="24"/>
        </w:rPr>
        <w:t>. Опубликовать настоящее решение в бюллетене нормативных правовых актов администрации Николаевского муниципального образования «Вестник Николаевского муниципального образования»  и разместить на официальном сайте администрации Николаевского муниципального образования в информационно-телекоммуникационной сети «Интернет».</w:t>
      </w:r>
    </w:p>
    <w:p w:rsidR="006B7208" w:rsidRPr="006B7208" w:rsidRDefault="006B7208" w:rsidP="006B720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</w:t>
      </w:r>
      <w:r w:rsidR="002E0998" w:rsidRPr="00B57EA6">
        <w:rPr>
          <w:rFonts w:ascii="Times New Roman" w:hAnsi="Times New Roman"/>
          <w:bCs/>
          <w:sz w:val="24"/>
          <w:szCs w:val="24"/>
        </w:rPr>
        <w:t>.Контроль за исполнением  настоящего решения оставляю за собой</w:t>
      </w:r>
      <w:r w:rsidR="002E0998">
        <w:rPr>
          <w:rFonts w:ascii="Times New Roman" w:hAnsi="Times New Roman"/>
          <w:bCs/>
          <w:sz w:val="24"/>
          <w:szCs w:val="24"/>
        </w:rPr>
        <w:t>.</w:t>
      </w:r>
    </w:p>
    <w:p w:rsidR="006B7208" w:rsidRPr="002E0998" w:rsidRDefault="006B7208" w:rsidP="006B7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998">
        <w:rPr>
          <w:rFonts w:ascii="Times New Roman" w:hAnsi="Times New Roman" w:cs="Times New Roman"/>
          <w:sz w:val="24"/>
          <w:szCs w:val="24"/>
        </w:rPr>
        <w:t>Глава Николаевского</w:t>
      </w:r>
    </w:p>
    <w:p w:rsidR="006B7208" w:rsidRPr="002E0998" w:rsidRDefault="006B7208" w:rsidP="006B7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998">
        <w:rPr>
          <w:rFonts w:ascii="Times New Roman" w:hAnsi="Times New Roman" w:cs="Times New Roman"/>
          <w:sz w:val="24"/>
          <w:szCs w:val="24"/>
        </w:rPr>
        <w:t>муниципального образования,</w:t>
      </w:r>
      <w:r w:rsidRPr="002E0998">
        <w:rPr>
          <w:rFonts w:ascii="Times New Roman" w:hAnsi="Times New Roman" w:cs="Times New Roman"/>
          <w:sz w:val="24"/>
          <w:szCs w:val="24"/>
        </w:rPr>
        <w:tab/>
      </w:r>
      <w:r w:rsidRPr="002E0998">
        <w:rPr>
          <w:rFonts w:ascii="Times New Roman" w:hAnsi="Times New Roman" w:cs="Times New Roman"/>
          <w:sz w:val="24"/>
          <w:szCs w:val="24"/>
        </w:rPr>
        <w:tab/>
      </w:r>
      <w:r w:rsidRPr="002E0998">
        <w:rPr>
          <w:rFonts w:ascii="Times New Roman" w:hAnsi="Times New Roman" w:cs="Times New Roman"/>
          <w:sz w:val="24"/>
          <w:szCs w:val="24"/>
        </w:rPr>
        <w:tab/>
      </w:r>
      <w:r w:rsidRPr="002E0998">
        <w:rPr>
          <w:rFonts w:ascii="Times New Roman" w:hAnsi="Times New Roman" w:cs="Times New Roman"/>
          <w:sz w:val="24"/>
          <w:szCs w:val="24"/>
        </w:rPr>
        <w:tab/>
      </w:r>
      <w:r w:rsidRPr="002E0998">
        <w:rPr>
          <w:rFonts w:ascii="Times New Roman" w:hAnsi="Times New Roman" w:cs="Times New Roman"/>
          <w:sz w:val="24"/>
          <w:szCs w:val="24"/>
        </w:rPr>
        <w:tab/>
      </w:r>
      <w:r w:rsidRPr="002E0998">
        <w:rPr>
          <w:rFonts w:ascii="Times New Roman" w:hAnsi="Times New Roman" w:cs="Times New Roman"/>
          <w:sz w:val="24"/>
          <w:szCs w:val="24"/>
        </w:rPr>
        <w:tab/>
      </w:r>
      <w:r w:rsidRPr="002E0998">
        <w:rPr>
          <w:rFonts w:ascii="Times New Roman" w:hAnsi="Times New Roman" w:cs="Times New Roman"/>
          <w:sz w:val="24"/>
          <w:szCs w:val="24"/>
        </w:rPr>
        <w:tab/>
      </w:r>
    </w:p>
    <w:p w:rsidR="006B7208" w:rsidRPr="002E0998" w:rsidRDefault="006B7208" w:rsidP="006B7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998">
        <w:rPr>
          <w:rFonts w:ascii="Times New Roman" w:hAnsi="Times New Roman" w:cs="Times New Roman"/>
          <w:sz w:val="24"/>
          <w:szCs w:val="24"/>
        </w:rPr>
        <w:t>председатель Думы Николаевского</w:t>
      </w:r>
    </w:p>
    <w:p w:rsidR="006B7208" w:rsidRDefault="003F5F9F" w:rsidP="00D43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6B7208" w:rsidSect="006B7208">
          <w:pgSz w:w="11906" w:h="16838"/>
          <w:pgMar w:top="851" w:right="851" w:bottom="567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B7208">
        <w:rPr>
          <w:rFonts w:ascii="Times New Roman" w:hAnsi="Times New Roman" w:cs="Times New Roman"/>
          <w:sz w:val="24"/>
          <w:szCs w:val="24"/>
        </w:rPr>
        <w:t xml:space="preserve"> А.В.</w:t>
      </w:r>
      <w:r w:rsidR="006B7208" w:rsidRPr="002E0998">
        <w:rPr>
          <w:rFonts w:ascii="Times New Roman" w:hAnsi="Times New Roman" w:cs="Times New Roman"/>
          <w:sz w:val="24"/>
          <w:szCs w:val="24"/>
        </w:rPr>
        <w:t>Вотенце</w:t>
      </w:r>
      <w:r w:rsidR="006B7208">
        <w:rPr>
          <w:rFonts w:ascii="Times New Roman" w:hAnsi="Times New Roman" w:cs="Times New Roman"/>
          <w:sz w:val="24"/>
          <w:szCs w:val="24"/>
        </w:rPr>
        <w:t>в</w:t>
      </w:r>
    </w:p>
    <w:p w:rsidR="00D43E46" w:rsidRDefault="00D43E46" w:rsidP="00241F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7EA6">
        <w:rPr>
          <w:rFonts w:ascii="Arial" w:hAnsi="Arial" w:cs="Arial"/>
          <w:sz w:val="24"/>
          <w:szCs w:val="24"/>
        </w:rPr>
        <w:lastRenderedPageBreak/>
        <w:t> </w:t>
      </w:r>
      <w:r w:rsidR="00241FDC">
        <w:rPr>
          <w:rFonts w:ascii="Times New Roman" w:hAnsi="Times New Roman" w:cs="Times New Roman"/>
          <w:sz w:val="24"/>
          <w:szCs w:val="24"/>
        </w:rPr>
        <w:t>Приложение</w:t>
      </w:r>
    </w:p>
    <w:p w:rsidR="005C72AE" w:rsidRDefault="00241FDC" w:rsidP="005C72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Думы </w:t>
      </w:r>
      <w:r w:rsidR="005C72AE">
        <w:rPr>
          <w:rFonts w:ascii="Times New Roman" w:hAnsi="Times New Roman" w:cs="Times New Roman"/>
          <w:sz w:val="24"/>
          <w:szCs w:val="24"/>
        </w:rPr>
        <w:t>Николаевского</w:t>
      </w:r>
    </w:p>
    <w:p w:rsidR="00241FDC" w:rsidRDefault="00241FDC" w:rsidP="005C72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241FDC" w:rsidRPr="005C72AE" w:rsidRDefault="00241FDC" w:rsidP="00241FDC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7734F">
        <w:rPr>
          <w:rFonts w:ascii="Times New Roman" w:hAnsi="Times New Roman" w:cs="Times New Roman"/>
          <w:sz w:val="24"/>
          <w:szCs w:val="24"/>
        </w:rPr>
        <w:t xml:space="preserve">_______________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5C72AE">
        <w:rPr>
          <w:rFonts w:ascii="Times New Roman" w:hAnsi="Times New Roman" w:cs="Times New Roman"/>
          <w:color w:val="000000" w:themeColor="text1"/>
          <w:sz w:val="24"/>
          <w:szCs w:val="24"/>
        </w:rPr>
        <w:t>. №</w:t>
      </w:r>
      <w:r w:rsidR="005C72AE" w:rsidRPr="005C72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7734F"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</w:p>
    <w:p w:rsidR="00D43E46" w:rsidRPr="00DE5966" w:rsidRDefault="00D43E46" w:rsidP="00BF7C6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1" w:name="P188"/>
      <w:bookmarkEnd w:id="1"/>
      <w:r w:rsidRPr="00DE5966">
        <w:rPr>
          <w:rFonts w:ascii="Times New Roman" w:hAnsi="Times New Roman"/>
          <w:b/>
          <w:sz w:val="24"/>
          <w:szCs w:val="24"/>
        </w:rPr>
        <w:t>Перечень</w:t>
      </w:r>
    </w:p>
    <w:p w:rsidR="00D43E46" w:rsidRPr="00DE5966" w:rsidRDefault="00D43E46" w:rsidP="00BF7C6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E5966">
        <w:rPr>
          <w:rFonts w:ascii="Times New Roman" w:hAnsi="Times New Roman"/>
          <w:b/>
          <w:sz w:val="24"/>
          <w:szCs w:val="24"/>
        </w:rPr>
        <w:t>муниципального имущества, свободного от прав третьих лиц, подлежащего предоставлению во владение и (или)</w:t>
      </w:r>
      <w:r w:rsidRPr="00DE5966">
        <w:rPr>
          <w:rFonts w:ascii="Arial" w:hAnsi="Arial" w:cs="Arial"/>
          <w:b/>
          <w:sz w:val="24"/>
          <w:szCs w:val="24"/>
        </w:rPr>
        <w:t xml:space="preserve"> </w:t>
      </w:r>
      <w:r w:rsidRPr="00DE5966">
        <w:rPr>
          <w:rFonts w:ascii="Times New Roman" w:hAnsi="Times New Roman"/>
          <w:b/>
          <w:sz w:val="24"/>
          <w:szCs w:val="24"/>
        </w:rPr>
        <w:t>пользование на долгосрочной основе субъектам малого и</w:t>
      </w:r>
      <w:r w:rsidRPr="00DE5966">
        <w:rPr>
          <w:rFonts w:ascii="Arial" w:hAnsi="Arial" w:cs="Arial"/>
          <w:b/>
          <w:sz w:val="24"/>
          <w:szCs w:val="24"/>
        </w:rPr>
        <w:t xml:space="preserve"> </w:t>
      </w:r>
      <w:r w:rsidRPr="00DE5966">
        <w:rPr>
          <w:rFonts w:ascii="Times New Roman" w:hAnsi="Times New Roman"/>
          <w:b/>
          <w:sz w:val="24"/>
          <w:szCs w:val="24"/>
        </w:rPr>
        <w:t>среднего предпринимательства и организациям, образующим инфраструктуру поддержки субъектов</w:t>
      </w:r>
      <w:r w:rsidRPr="00DE5966">
        <w:rPr>
          <w:rFonts w:ascii="Arial" w:hAnsi="Arial" w:cs="Arial"/>
          <w:b/>
          <w:sz w:val="24"/>
          <w:szCs w:val="24"/>
        </w:rPr>
        <w:t xml:space="preserve"> </w:t>
      </w:r>
      <w:r w:rsidRPr="00DE5966">
        <w:rPr>
          <w:rFonts w:ascii="Times New Roman" w:hAnsi="Times New Roman"/>
          <w:b/>
          <w:sz w:val="24"/>
          <w:szCs w:val="24"/>
        </w:rPr>
        <w:t>малого и среднего предпринимательства</w:t>
      </w:r>
    </w:p>
    <w:p w:rsidR="00D43E46" w:rsidRPr="00B57EA6" w:rsidRDefault="00D43E46" w:rsidP="00D43E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7EA6">
        <w:rPr>
          <w:rFonts w:ascii="Arial" w:hAnsi="Arial" w:cs="Arial"/>
          <w:sz w:val="24"/>
          <w:szCs w:val="24"/>
        </w:rPr>
        <w:t> </w:t>
      </w:r>
    </w:p>
    <w:tbl>
      <w:tblPr>
        <w:tblW w:w="14317" w:type="dxa"/>
        <w:tblInd w:w="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5"/>
        <w:gridCol w:w="2040"/>
        <w:gridCol w:w="2681"/>
        <w:gridCol w:w="1807"/>
        <w:gridCol w:w="2175"/>
        <w:gridCol w:w="3118"/>
        <w:gridCol w:w="1701"/>
      </w:tblGrid>
      <w:tr w:rsidR="00EC1B83" w:rsidRPr="00384827" w:rsidTr="00EC1B83">
        <w:trPr>
          <w:trHeight w:val="1179"/>
        </w:trPr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B83" w:rsidRPr="00DE5966" w:rsidRDefault="00EC1B83" w:rsidP="00DE596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5966">
              <w:rPr>
                <w:rFonts w:ascii="Times New Roman" w:hAnsi="Times New Roman"/>
                <w:b/>
                <w:sz w:val="24"/>
                <w:szCs w:val="24"/>
              </w:rPr>
              <w:t>N п/п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B83" w:rsidRPr="00DE5966" w:rsidRDefault="00EC1B83" w:rsidP="00DE596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5966">
              <w:rPr>
                <w:rFonts w:ascii="Times New Roman" w:hAnsi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6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B83" w:rsidRPr="00DE5966" w:rsidRDefault="00EC1B83" w:rsidP="00DE596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5966">
              <w:rPr>
                <w:rFonts w:ascii="Times New Roman" w:hAnsi="Times New Roman"/>
                <w:b/>
                <w:sz w:val="24"/>
                <w:szCs w:val="24"/>
              </w:rPr>
              <w:t>Адрес (местоположение)</w:t>
            </w:r>
          </w:p>
        </w:tc>
        <w:tc>
          <w:tcPr>
            <w:tcW w:w="1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B83" w:rsidRPr="00DE5966" w:rsidRDefault="00EC1B83" w:rsidP="00DE596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5966">
              <w:rPr>
                <w:rFonts w:ascii="Times New Roman" w:hAnsi="Times New Roman"/>
                <w:b/>
                <w:sz w:val="24"/>
                <w:szCs w:val="24"/>
              </w:rPr>
              <w:t>Площадь, протяженность и иные параметры</w:t>
            </w:r>
          </w:p>
        </w:tc>
        <w:tc>
          <w:tcPr>
            <w:tcW w:w="21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C1B83" w:rsidRPr="00DE5966" w:rsidRDefault="00EC1B83" w:rsidP="00EC1B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Характеристика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B83" w:rsidRPr="00DE5966" w:rsidRDefault="00EC1B83" w:rsidP="00DE596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5966">
              <w:rPr>
                <w:rFonts w:ascii="Times New Roman" w:hAnsi="Times New Roman"/>
                <w:b/>
                <w:sz w:val="24"/>
                <w:szCs w:val="24"/>
              </w:rPr>
              <w:t>Назначение объекта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C1B83" w:rsidRPr="00DE5966" w:rsidRDefault="00EC1B83" w:rsidP="00DE59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5966">
              <w:rPr>
                <w:rFonts w:ascii="Times New Roman" w:hAnsi="Times New Roman"/>
                <w:b/>
                <w:sz w:val="24"/>
                <w:szCs w:val="24"/>
              </w:rPr>
              <w:t>Ограничение (обременение)</w:t>
            </w:r>
          </w:p>
        </w:tc>
      </w:tr>
      <w:tr w:rsidR="00EC1B83" w:rsidRPr="00384827" w:rsidTr="00EC1B83">
        <w:trPr>
          <w:trHeight w:val="319"/>
        </w:trPr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B83" w:rsidRPr="00241FDC" w:rsidRDefault="00EC1B83" w:rsidP="00241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F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B83" w:rsidRPr="005C72AE" w:rsidRDefault="00EC1B83" w:rsidP="00BB65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2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Водоколонка</w:t>
            </w:r>
          </w:p>
        </w:tc>
        <w:tc>
          <w:tcPr>
            <w:tcW w:w="26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B83" w:rsidRPr="005C72AE" w:rsidRDefault="00EC1B83" w:rsidP="00BB6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2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Николаевка, ул. Советская</w:t>
            </w:r>
          </w:p>
        </w:tc>
        <w:tc>
          <w:tcPr>
            <w:tcW w:w="18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B83" w:rsidRPr="005C72AE" w:rsidRDefault="00EC1B83" w:rsidP="00BB6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B83" w:rsidRDefault="00EC1B83" w:rsidP="00BB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эксплуатацию</w:t>
            </w:r>
          </w:p>
          <w:p w:rsidR="00EC1B83" w:rsidRPr="005C72AE" w:rsidRDefault="00EC1B83" w:rsidP="00BB6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28.11.2011 г.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B83" w:rsidRPr="00241FDC" w:rsidRDefault="00EC1B83" w:rsidP="00241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FDC">
              <w:rPr>
                <w:rFonts w:ascii="Times New Roman" w:hAnsi="Times New Roman" w:cs="Times New Roman"/>
                <w:sz w:val="24"/>
                <w:szCs w:val="24"/>
              </w:rPr>
              <w:t>Содержание и эксплуатация объектов водоснабжения. Обеспечение жителей сельского поселения холодной питьевой водой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C1B83" w:rsidRPr="00241FDC" w:rsidRDefault="009213CB" w:rsidP="00241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C1B83" w:rsidRPr="00384827" w:rsidTr="00EC1B83">
        <w:trPr>
          <w:trHeight w:val="303"/>
        </w:trPr>
        <w:tc>
          <w:tcPr>
            <w:tcW w:w="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B83" w:rsidRPr="00241FDC" w:rsidRDefault="00EC1B83" w:rsidP="00241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F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B83" w:rsidRPr="00241FDC" w:rsidRDefault="00EC1B83" w:rsidP="009057A7">
            <w:pPr>
              <w:pStyle w:val="ConsPlusCell"/>
              <w:suppressLineNumbers/>
              <w:suppressAutoHyphens/>
              <w:jc w:val="center"/>
              <w:rPr>
                <w:color w:val="000000"/>
              </w:rPr>
            </w:pPr>
            <w:r w:rsidRPr="00241FDC">
              <w:rPr>
                <w:color w:val="000000"/>
              </w:rPr>
              <w:t>Скважина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B83" w:rsidRPr="00241FDC" w:rsidRDefault="00EC1B83" w:rsidP="009057A7">
            <w:pPr>
              <w:pStyle w:val="ConsPlusCell"/>
              <w:suppressLineNumbers/>
              <w:suppressAutoHyphens/>
              <w:jc w:val="center"/>
              <w:rPr>
                <w:color w:val="000000"/>
              </w:rPr>
            </w:pPr>
            <w:r w:rsidRPr="00241FDC">
              <w:rPr>
                <w:color w:val="000000"/>
              </w:rPr>
              <w:t>с. Николаевка ул. 40 лет Октября,7А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B83" w:rsidRPr="00241FDC" w:rsidRDefault="00EC1B83" w:rsidP="00905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B83" w:rsidRPr="00241FDC" w:rsidRDefault="00EC1B83" w:rsidP="00905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эксплуатацию 16.12.2017 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B83" w:rsidRPr="005C72AE" w:rsidRDefault="00EC1B83" w:rsidP="00241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2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Содержание и эксплуатация объектов водоснабжения. Обеспечение жителей сельского поселения холодной питьевой водой.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C1B83" w:rsidRPr="00241FDC" w:rsidRDefault="009213CB" w:rsidP="00241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</w:tbl>
    <w:p w:rsidR="00D43E46" w:rsidRPr="00B57EA6" w:rsidRDefault="00D43E46" w:rsidP="00D43E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7EA6">
        <w:rPr>
          <w:rFonts w:ascii="Arial" w:hAnsi="Arial" w:cs="Arial"/>
          <w:sz w:val="24"/>
          <w:szCs w:val="24"/>
        </w:rPr>
        <w:t> </w:t>
      </w:r>
    </w:p>
    <w:p w:rsidR="00D43E46" w:rsidRDefault="00D43E46" w:rsidP="00D43E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7EA6">
        <w:rPr>
          <w:rFonts w:ascii="Arial" w:hAnsi="Arial" w:cs="Arial"/>
          <w:sz w:val="24"/>
          <w:szCs w:val="24"/>
        </w:rPr>
        <w:t> </w:t>
      </w:r>
    </w:p>
    <w:bookmarkEnd w:id="0"/>
    <w:p w:rsidR="00DE5966" w:rsidRPr="00B57EA6" w:rsidRDefault="00DE5966" w:rsidP="00D43E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DE5966" w:rsidRPr="00B57EA6" w:rsidSect="00241FDC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100B" w:rsidRDefault="00F0100B" w:rsidP="00F57313">
      <w:pPr>
        <w:spacing w:after="0" w:line="240" w:lineRule="auto"/>
      </w:pPr>
      <w:r>
        <w:separator/>
      </w:r>
    </w:p>
  </w:endnote>
  <w:endnote w:type="continuationSeparator" w:id="1">
    <w:p w:rsidR="00F0100B" w:rsidRDefault="00F0100B" w:rsidP="00F57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100B" w:rsidRDefault="00F0100B" w:rsidP="00F57313">
      <w:pPr>
        <w:spacing w:after="0" w:line="240" w:lineRule="auto"/>
      </w:pPr>
      <w:r>
        <w:separator/>
      </w:r>
    </w:p>
  </w:footnote>
  <w:footnote w:type="continuationSeparator" w:id="1">
    <w:p w:rsidR="00F0100B" w:rsidRDefault="00F0100B" w:rsidP="00F573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D709A"/>
    <w:rsid w:val="00003937"/>
    <w:rsid w:val="00032BAA"/>
    <w:rsid w:val="000D709A"/>
    <w:rsid w:val="0011570E"/>
    <w:rsid w:val="00145AB2"/>
    <w:rsid w:val="001A7105"/>
    <w:rsid w:val="001F25E1"/>
    <w:rsid w:val="00205A58"/>
    <w:rsid w:val="00210B36"/>
    <w:rsid w:val="0021437E"/>
    <w:rsid w:val="00241FDC"/>
    <w:rsid w:val="00294495"/>
    <w:rsid w:val="002E0998"/>
    <w:rsid w:val="002E6519"/>
    <w:rsid w:val="0033273A"/>
    <w:rsid w:val="00356EA9"/>
    <w:rsid w:val="003A46EB"/>
    <w:rsid w:val="003F5F9F"/>
    <w:rsid w:val="0050598C"/>
    <w:rsid w:val="00585B82"/>
    <w:rsid w:val="005A3965"/>
    <w:rsid w:val="005A5E1C"/>
    <w:rsid w:val="005C72AE"/>
    <w:rsid w:val="0060161F"/>
    <w:rsid w:val="00681F8E"/>
    <w:rsid w:val="006B7208"/>
    <w:rsid w:val="00726EBC"/>
    <w:rsid w:val="00743C26"/>
    <w:rsid w:val="00747BE1"/>
    <w:rsid w:val="00755FD3"/>
    <w:rsid w:val="00871CDA"/>
    <w:rsid w:val="008D709B"/>
    <w:rsid w:val="009172B3"/>
    <w:rsid w:val="009213CB"/>
    <w:rsid w:val="00921901"/>
    <w:rsid w:val="009777E6"/>
    <w:rsid w:val="00997A0D"/>
    <w:rsid w:val="00997F22"/>
    <w:rsid w:val="00A6170B"/>
    <w:rsid w:val="00A7734F"/>
    <w:rsid w:val="00A8692E"/>
    <w:rsid w:val="00A95D5A"/>
    <w:rsid w:val="00AA0D30"/>
    <w:rsid w:val="00B850F4"/>
    <w:rsid w:val="00BF621F"/>
    <w:rsid w:val="00BF7C6E"/>
    <w:rsid w:val="00C9354E"/>
    <w:rsid w:val="00CB7192"/>
    <w:rsid w:val="00D43E46"/>
    <w:rsid w:val="00DE5966"/>
    <w:rsid w:val="00E755B3"/>
    <w:rsid w:val="00E80CA3"/>
    <w:rsid w:val="00EB6365"/>
    <w:rsid w:val="00EC1B83"/>
    <w:rsid w:val="00F0100B"/>
    <w:rsid w:val="00F57313"/>
    <w:rsid w:val="00F9616B"/>
    <w:rsid w:val="00FF1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519"/>
  </w:style>
  <w:style w:type="paragraph" w:styleId="1">
    <w:name w:val="heading 1"/>
    <w:basedOn w:val="a"/>
    <w:next w:val="a"/>
    <w:link w:val="10"/>
    <w:qFormat/>
    <w:rsid w:val="000D709A"/>
    <w:pPr>
      <w:keepNext/>
      <w:spacing w:after="0" w:line="240" w:lineRule="auto"/>
      <w:ind w:right="-568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0D709A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0D709A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0D709A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709A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50">
    <w:name w:val="Заголовок 5 Знак"/>
    <w:basedOn w:val="a0"/>
    <w:link w:val="5"/>
    <w:semiHidden/>
    <w:rsid w:val="000D709A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semiHidden/>
    <w:rsid w:val="000D709A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0D709A"/>
    <w:rPr>
      <w:rFonts w:ascii="AG_CenturyOldStyle" w:eastAsia="Times New Roman" w:hAnsi="AG_CenturyOldStyle" w:cs="Times New Roman"/>
      <w:b/>
      <w:sz w:val="44"/>
      <w:szCs w:val="20"/>
    </w:rPr>
  </w:style>
  <w:style w:type="paragraph" w:styleId="2">
    <w:name w:val="Body Text 2"/>
    <w:basedOn w:val="a"/>
    <w:link w:val="20"/>
    <w:unhideWhenUsed/>
    <w:rsid w:val="000D709A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Основной текст 2 Знак"/>
    <w:basedOn w:val="a0"/>
    <w:link w:val="2"/>
    <w:rsid w:val="000D709A"/>
    <w:rPr>
      <w:rFonts w:ascii="Times New Roman" w:eastAsia="Times New Roman" w:hAnsi="Times New Roman" w:cs="Times New Roman"/>
      <w:sz w:val="26"/>
      <w:szCs w:val="20"/>
    </w:rPr>
  </w:style>
  <w:style w:type="paragraph" w:customStyle="1" w:styleId="a3">
    <w:name w:val="Комментарий"/>
    <w:basedOn w:val="a"/>
    <w:next w:val="a"/>
    <w:rsid w:val="000D709A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18"/>
      <w:szCs w:val="18"/>
    </w:rPr>
  </w:style>
  <w:style w:type="paragraph" w:customStyle="1" w:styleId="ConsPlusNormal">
    <w:name w:val="ConsPlusNormal"/>
    <w:rsid w:val="000D70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Цветовое выделение"/>
    <w:rsid w:val="000D709A"/>
    <w:rPr>
      <w:b/>
      <w:bCs/>
      <w:color w:val="000080"/>
      <w:sz w:val="18"/>
      <w:szCs w:val="18"/>
    </w:rPr>
  </w:style>
  <w:style w:type="paragraph" w:customStyle="1" w:styleId="ConsPlusCell">
    <w:name w:val="ConsPlusCell"/>
    <w:rsid w:val="009172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997F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5">
    <w:name w:val="header"/>
    <w:basedOn w:val="a"/>
    <w:link w:val="a6"/>
    <w:uiPriority w:val="99"/>
    <w:semiHidden/>
    <w:unhideWhenUsed/>
    <w:rsid w:val="00F573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57313"/>
  </w:style>
  <w:style w:type="paragraph" w:styleId="a7">
    <w:name w:val="footer"/>
    <w:basedOn w:val="a"/>
    <w:link w:val="a8"/>
    <w:uiPriority w:val="99"/>
    <w:semiHidden/>
    <w:unhideWhenUsed/>
    <w:rsid w:val="00F573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573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0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5B208-87A8-4142-BC6E-7B2AF8ECE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офис</cp:lastModifiedBy>
  <cp:revision>27</cp:revision>
  <cp:lastPrinted>2018-11-28T08:55:00Z</cp:lastPrinted>
  <dcterms:created xsi:type="dcterms:W3CDTF">2018-06-28T08:16:00Z</dcterms:created>
  <dcterms:modified xsi:type="dcterms:W3CDTF">2018-11-29T02:42:00Z</dcterms:modified>
</cp:coreProperties>
</file>