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0D" w:rsidRDefault="00F8630D" w:rsidP="00F8630D">
      <w:pPr>
        <w:spacing w:after="0"/>
        <w:ind w:right="-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с</w:t>
      </w:r>
      <w:proofErr w:type="spellEnd"/>
      <w:proofErr w:type="gramEnd"/>
      <w:r>
        <w:rPr>
          <w:rFonts w:ascii="Times New Roman" w:hAnsi="Times New Roman"/>
          <w:b/>
          <w:sz w:val="32"/>
          <w:szCs w:val="32"/>
        </w:rPr>
        <w:t xml:space="preserve"> и </w:t>
      </w:r>
      <w:proofErr w:type="spellStart"/>
      <w:r>
        <w:rPr>
          <w:rFonts w:ascii="Times New Roman" w:hAnsi="Times New Roman"/>
          <w:b/>
          <w:sz w:val="32"/>
          <w:szCs w:val="32"/>
        </w:rPr>
        <w:t>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 к а я  Ф е </w:t>
      </w:r>
      <w:proofErr w:type="spellStart"/>
      <w:r>
        <w:rPr>
          <w:rFonts w:ascii="Times New Roman" w:hAnsi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е </w:t>
      </w:r>
      <w:proofErr w:type="spellStart"/>
      <w:r>
        <w:rPr>
          <w:rFonts w:ascii="Times New Roman" w:hAnsi="Times New Roman"/>
          <w:b/>
          <w:sz w:val="32"/>
          <w:szCs w:val="32"/>
        </w:rPr>
        <w:t>р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а </w:t>
      </w:r>
      <w:proofErr w:type="spellStart"/>
      <w:r>
        <w:rPr>
          <w:rFonts w:ascii="Times New Roman" w:hAnsi="Times New Roman"/>
          <w:b/>
          <w:sz w:val="32"/>
          <w:szCs w:val="32"/>
        </w:rPr>
        <w:t>ц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и я</w:t>
      </w:r>
    </w:p>
    <w:p w:rsidR="00F8630D" w:rsidRDefault="00F8630D" w:rsidP="00F8630D">
      <w:pPr>
        <w:spacing w:after="0"/>
        <w:ind w:right="-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8630D" w:rsidRDefault="00F8630D" w:rsidP="00F8630D">
      <w:pPr>
        <w:spacing w:after="0"/>
        <w:ind w:right="-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 «Тайшетский район»</w:t>
      </w:r>
    </w:p>
    <w:p w:rsidR="00F8630D" w:rsidRDefault="00F8630D" w:rsidP="00F8630D">
      <w:pPr>
        <w:spacing w:after="0"/>
        <w:ind w:right="-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Николаевское муниципальное образование </w:t>
      </w:r>
    </w:p>
    <w:p w:rsidR="00F8630D" w:rsidRDefault="00F8630D" w:rsidP="00F8630D">
      <w:pPr>
        <w:spacing w:after="0"/>
        <w:ind w:right="-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Дума Николаевского муниципального образования</w:t>
      </w:r>
    </w:p>
    <w:p w:rsidR="00F8630D" w:rsidRDefault="00F8630D" w:rsidP="00F8630D">
      <w:pPr>
        <w:spacing w:after="0"/>
        <w:ind w:right="-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РЕШЕНИЕ </w:t>
      </w:r>
    </w:p>
    <w:p w:rsidR="00F8630D" w:rsidRDefault="00F8630D" w:rsidP="00F8630D">
      <w:pPr>
        <w:spacing w:after="0"/>
        <w:ind w:right="-5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____________________________________________________________________________________________________________________</w:t>
      </w:r>
    </w:p>
    <w:p w:rsidR="00F8630D" w:rsidRDefault="00F8630D" w:rsidP="00F8630D">
      <w:pPr>
        <w:tabs>
          <w:tab w:val="left" w:pos="2758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F8630D" w:rsidRPr="008C2231" w:rsidRDefault="008C2231" w:rsidP="00F8630D">
      <w:pPr>
        <w:tabs>
          <w:tab w:val="left" w:pos="275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C2231">
        <w:rPr>
          <w:rFonts w:ascii="Times New Roman" w:hAnsi="Times New Roman"/>
          <w:sz w:val="24"/>
          <w:szCs w:val="24"/>
        </w:rPr>
        <w:t>«</w:t>
      </w:r>
      <w:r w:rsidR="00637503">
        <w:rPr>
          <w:rFonts w:ascii="Times New Roman" w:hAnsi="Times New Roman"/>
          <w:sz w:val="24"/>
          <w:szCs w:val="24"/>
        </w:rPr>
        <w:t>21</w:t>
      </w:r>
      <w:r w:rsidR="00F8630D" w:rsidRPr="008C2231">
        <w:rPr>
          <w:rFonts w:ascii="Times New Roman" w:hAnsi="Times New Roman"/>
          <w:sz w:val="24"/>
          <w:szCs w:val="24"/>
        </w:rPr>
        <w:t xml:space="preserve">»  </w:t>
      </w:r>
      <w:r w:rsidRPr="008C2231">
        <w:rPr>
          <w:rFonts w:ascii="Times New Roman" w:hAnsi="Times New Roman"/>
          <w:sz w:val="24"/>
          <w:szCs w:val="24"/>
        </w:rPr>
        <w:t>декабря</w:t>
      </w:r>
      <w:r w:rsidR="00F8630D" w:rsidRPr="008C2231">
        <w:rPr>
          <w:rFonts w:ascii="Times New Roman" w:hAnsi="Times New Roman"/>
          <w:sz w:val="24"/>
          <w:szCs w:val="24"/>
        </w:rPr>
        <w:t xml:space="preserve"> 2017 года                                                                                № </w:t>
      </w:r>
      <w:r w:rsidRPr="008C2231">
        <w:rPr>
          <w:rFonts w:ascii="Times New Roman" w:hAnsi="Times New Roman"/>
          <w:sz w:val="24"/>
          <w:szCs w:val="24"/>
        </w:rPr>
        <w:t>1</w:t>
      </w:r>
      <w:r w:rsidR="00BC0C0B">
        <w:rPr>
          <w:rFonts w:ascii="Times New Roman" w:hAnsi="Times New Roman"/>
          <w:sz w:val="24"/>
          <w:szCs w:val="24"/>
        </w:rPr>
        <w:t>7</w:t>
      </w:r>
    </w:p>
    <w:p w:rsidR="00F8630D" w:rsidRPr="008C2231" w:rsidRDefault="00F8630D" w:rsidP="00F8630D">
      <w:pPr>
        <w:tabs>
          <w:tab w:val="right" w:pos="9355"/>
        </w:tabs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F8630D" w:rsidRDefault="00F8630D" w:rsidP="00F8630D">
      <w:pPr>
        <w:tabs>
          <w:tab w:val="right" w:pos="9355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 признании  решения  Думы  от 30.03.2017 г.  № 116</w:t>
      </w:r>
    </w:p>
    <w:p w:rsidR="00F8630D" w:rsidRDefault="00F8630D" w:rsidP="00F8630D">
      <w:pPr>
        <w:tabs>
          <w:tab w:val="right" w:pos="9355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«Об утверждении Порядка предоставления сведений</w:t>
      </w:r>
    </w:p>
    <w:p w:rsidR="00F8630D" w:rsidRDefault="00F8630D" w:rsidP="00F8630D">
      <w:pPr>
        <w:tabs>
          <w:tab w:val="right" w:pos="9355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 доходах, расходах,  об имуществе и обязательствах</w:t>
      </w:r>
    </w:p>
    <w:p w:rsidR="00F8630D" w:rsidRDefault="00F8630D" w:rsidP="00F8630D">
      <w:pPr>
        <w:tabs>
          <w:tab w:val="right" w:pos="9355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имущественного  характера  главой муниципального</w:t>
      </w:r>
    </w:p>
    <w:p w:rsidR="00F8630D" w:rsidRDefault="00F8630D" w:rsidP="00F8630D">
      <w:pPr>
        <w:tabs>
          <w:tab w:val="right" w:pos="9355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образования,      депутатами    Думы   Николаевского</w:t>
      </w:r>
    </w:p>
    <w:p w:rsidR="00F8630D" w:rsidRDefault="00F8630D" w:rsidP="00F8630D">
      <w:pPr>
        <w:tabs>
          <w:tab w:val="right" w:pos="9355"/>
        </w:tabs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муниципального образования» 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силу</w:t>
      </w:r>
    </w:p>
    <w:p w:rsidR="00F8630D" w:rsidRDefault="00F8630D" w:rsidP="00F863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630D" w:rsidRDefault="00F8630D" w:rsidP="00F8630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нормативных правовых актов  в соответствие с действующим законодательством Российской Федерации,  на основании Закона Иркутской области от 07.11.2016 года  № 73-ОЗ  «О представлении гражданами, претендующими 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проверки достоверности и </w:t>
      </w:r>
      <w:proofErr w:type="gramStart"/>
      <w:r>
        <w:rPr>
          <w:rFonts w:ascii="Times New Roman" w:hAnsi="Times New Roman"/>
          <w:sz w:val="24"/>
          <w:szCs w:val="24"/>
        </w:rPr>
        <w:t>полноты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представленных ими сведений о доходах, расходах, об имуществе и обязательствах имущественного характера», руководствуясь ст.ст. 31, 47  Устава Николаевского муниципального образования, Дума Николаевского муниципального образования</w:t>
      </w:r>
    </w:p>
    <w:p w:rsidR="00F8630D" w:rsidRDefault="00F8630D" w:rsidP="00F8630D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И Л А:</w:t>
      </w:r>
    </w:p>
    <w:p w:rsidR="00F8630D" w:rsidRDefault="00F8630D" w:rsidP="00F8630D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>
        <w:rPr>
          <w:rFonts w:ascii="Times New Roman" w:hAnsi="Times New Roman"/>
          <w:bCs/>
          <w:iCs/>
          <w:sz w:val="24"/>
          <w:szCs w:val="24"/>
        </w:rPr>
        <w:t xml:space="preserve">Решение Думы от 30.03.2017 г.  № 116  «Об утверждении Порядка предоставления сведений о доходах, расходах,  об имуществе и обязательствах имущественного  характера  главой муниципального образования,      депутатами    Думы   Николаевского муниципального образования»  признать утратившим силу. </w:t>
      </w:r>
    </w:p>
    <w:p w:rsidR="00F8630D" w:rsidRDefault="00F8630D" w:rsidP="00F863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решение в Бюллетене нормативных правовых актов «Вестник Николаевского муниципального образования» и разместить на официальном сайте администрации Николаевского муниципального образования.</w:t>
      </w:r>
    </w:p>
    <w:p w:rsidR="00F8630D" w:rsidRDefault="00F8630D" w:rsidP="00F863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630D" w:rsidRDefault="00F8630D" w:rsidP="00F863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F8630D" w:rsidRDefault="00F8630D" w:rsidP="00F8630D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Николаевского</w:t>
      </w:r>
      <w:proofErr w:type="gramEnd"/>
    </w:p>
    <w:p w:rsidR="00F8630D" w:rsidRDefault="00F8630D" w:rsidP="00F8630D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А.В. Вотенцев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F8630D" w:rsidRDefault="00F8630D" w:rsidP="00F8630D">
      <w:pPr>
        <w:tabs>
          <w:tab w:val="left" w:pos="0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F8630D" w:rsidRDefault="00F8630D" w:rsidP="00F8630D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</w:p>
    <w:p w:rsidR="00F8630D" w:rsidRDefault="00F8630D" w:rsidP="00F8630D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</w:p>
    <w:p w:rsidR="00F8630D" w:rsidRDefault="00F8630D" w:rsidP="00F8630D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</w:p>
    <w:p w:rsidR="00D33F33" w:rsidRDefault="00D33F33"/>
    <w:sectPr w:rsidR="00D33F33" w:rsidSect="005C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30D"/>
    <w:rsid w:val="00346071"/>
    <w:rsid w:val="005C620F"/>
    <w:rsid w:val="00637503"/>
    <w:rsid w:val="008C2231"/>
    <w:rsid w:val="00BC0C0B"/>
    <w:rsid w:val="00BD3E38"/>
    <w:rsid w:val="00D33F33"/>
    <w:rsid w:val="00F8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2017-12-21T05:47:00Z</cp:lastPrinted>
  <dcterms:created xsi:type="dcterms:W3CDTF">2017-12-19T06:51:00Z</dcterms:created>
  <dcterms:modified xsi:type="dcterms:W3CDTF">2017-12-28T07:19:00Z</dcterms:modified>
</cp:coreProperties>
</file>