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CA" w:rsidRPr="00853552" w:rsidRDefault="00D820CA" w:rsidP="00D820CA">
      <w:pPr>
        <w:jc w:val="center"/>
        <w:rPr>
          <w:b/>
          <w:spacing w:val="40"/>
          <w:sz w:val="32"/>
          <w:szCs w:val="32"/>
        </w:rPr>
      </w:pPr>
      <w:r w:rsidRPr="00853552">
        <w:rPr>
          <w:b/>
          <w:spacing w:val="40"/>
          <w:sz w:val="32"/>
          <w:szCs w:val="32"/>
        </w:rPr>
        <w:t>Российская Федерация</w:t>
      </w:r>
    </w:p>
    <w:p w:rsidR="00D820CA" w:rsidRPr="00853552" w:rsidRDefault="00D820CA" w:rsidP="00D820CA">
      <w:pPr>
        <w:jc w:val="center"/>
        <w:rPr>
          <w:b/>
          <w:sz w:val="32"/>
          <w:szCs w:val="32"/>
        </w:rPr>
      </w:pPr>
      <w:r w:rsidRPr="00853552">
        <w:rPr>
          <w:b/>
          <w:sz w:val="32"/>
          <w:szCs w:val="32"/>
        </w:rPr>
        <w:t>Иркутская область</w:t>
      </w:r>
    </w:p>
    <w:p w:rsidR="00D820CA" w:rsidRPr="00853552" w:rsidRDefault="00D820CA" w:rsidP="00D820CA">
      <w:pPr>
        <w:jc w:val="center"/>
        <w:rPr>
          <w:b/>
          <w:sz w:val="32"/>
          <w:szCs w:val="32"/>
        </w:rPr>
      </w:pPr>
      <w:r w:rsidRPr="00853552">
        <w:rPr>
          <w:b/>
          <w:sz w:val="32"/>
          <w:szCs w:val="32"/>
        </w:rPr>
        <w:t>Муниципальное образование “Тайшетский район”</w:t>
      </w:r>
    </w:p>
    <w:p w:rsidR="00D820CA" w:rsidRPr="00853552" w:rsidRDefault="00D820CA" w:rsidP="00D820CA">
      <w:pPr>
        <w:jc w:val="center"/>
        <w:rPr>
          <w:b/>
          <w:sz w:val="32"/>
          <w:szCs w:val="32"/>
        </w:rPr>
      </w:pPr>
      <w:r w:rsidRPr="00853552">
        <w:rPr>
          <w:b/>
          <w:sz w:val="32"/>
          <w:szCs w:val="32"/>
        </w:rPr>
        <w:t>Николаевское муниципальное образование</w:t>
      </w:r>
    </w:p>
    <w:p w:rsidR="00D820CA" w:rsidRPr="00853552" w:rsidRDefault="00D820CA" w:rsidP="00D820CA">
      <w:pPr>
        <w:jc w:val="center"/>
        <w:rPr>
          <w:b/>
          <w:sz w:val="32"/>
          <w:szCs w:val="32"/>
        </w:rPr>
      </w:pPr>
      <w:r w:rsidRPr="00853552">
        <w:rPr>
          <w:b/>
          <w:sz w:val="32"/>
          <w:szCs w:val="32"/>
        </w:rPr>
        <w:t>Глава  Николаевского муниципального образования</w:t>
      </w:r>
    </w:p>
    <w:p w:rsidR="00D820CA" w:rsidRPr="00853552" w:rsidRDefault="00D820CA" w:rsidP="00D820CA">
      <w:pPr>
        <w:jc w:val="center"/>
        <w:rPr>
          <w:b/>
        </w:rPr>
      </w:pPr>
    </w:p>
    <w:p w:rsidR="00D820CA" w:rsidRPr="00853552" w:rsidRDefault="00D820CA" w:rsidP="00D820C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853552">
        <w:rPr>
          <w:b/>
          <w:sz w:val="36"/>
          <w:szCs w:val="36"/>
        </w:rPr>
        <w:t>ПОСТАНОВЛЕНИЕ</w:t>
      </w:r>
    </w:p>
    <w:p w:rsidR="00D820CA" w:rsidRDefault="00D820CA" w:rsidP="00D820CA">
      <w:pPr>
        <w:ind w:firstLine="720"/>
        <w:jc w:val="both"/>
      </w:pPr>
    </w:p>
    <w:p w:rsidR="00D820CA" w:rsidRDefault="00D820CA" w:rsidP="00D820CA">
      <w:pPr>
        <w:jc w:val="both"/>
      </w:pPr>
      <w:r>
        <w:t>«20»  мая 2016 год                                                                                                  № 22</w:t>
      </w:r>
    </w:p>
    <w:p w:rsidR="00D820CA" w:rsidRDefault="00D820CA" w:rsidP="00D820CA">
      <w:pPr>
        <w:ind w:firstLine="720"/>
        <w:jc w:val="both"/>
      </w:pPr>
    </w:p>
    <w:p w:rsidR="00D820CA" w:rsidRDefault="00D820CA" w:rsidP="00D820CA">
      <w:pPr>
        <w:jc w:val="both"/>
      </w:pPr>
      <w:r>
        <w:t>Об утверждении порядка формирования</w:t>
      </w:r>
    </w:p>
    <w:p w:rsidR="00D820CA" w:rsidRDefault="00D820CA" w:rsidP="00D820CA">
      <w:pPr>
        <w:jc w:val="both"/>
      </w:pPr>
      <w:r>
        <w:t>и   размещения   на  официальном  сайте</w:t>
      </w:r>
    </w:p>
    <w:p w:rsidR="00D820CA" w:rsidRDefault="00D820CA" w:rsidP="00D820CA">
      <w:pPr>
        <w:jc w:val="both"/>
      </w:pPr>
      <w:r>
        <w:t>перечня земельных участков</w:t>
      </w:r>
    </w:p>
    <w:p w:rsidR="00D820CA" w:rsidRDefault="00D820CA" w:rsidP="00D820CA">
      <w:pPr>
        <w:jc w:val="both"/>
      </w:pPr>
    </w:p>
    <w:p w:rsidR="00D820CA" w:rsidRDefault="00D820CA" w:rsidP="00D820CA">
      <w:pPr>
        <w:ind w:firstLine="720"/>
        <w:jc w:val="both"/>
      </w:pPr>
      <w:r>
        <w:rPr>
          <w:iCs/>
        </w:rPr>
        <w:t xml:space="preserve">В соответствии с частью 2 статьи 6 Закона Иркутской области от 28 декабря 2015 года №146-ОЗ «О бесплатном предоставлении земельных участков в собственность граждан», </w:t>
      </w:r>
      <w:r>
        <w:t>руководствуясь ст.ст.23,46 Устава  Николаевского муниципального образования, администрация Николаевского муниципального образования</w:t>
      </w:r>
    </w:p>
    <w:p w:rsidR="00D820CA" w:rsidRDefault="00D820CA" w:rsidP="00D820CA">
      <w:pPr>
        <w:rPr>
          <w:b/>
          <w:sz w:val="28"/>
          <w:szCs w:val="28"/>
        </w:rPr>
      </w:pPr>
    </w:p>
    <w:p w:rsidR="00D820CA" w:rsidRDefault="00D820CA" w:rsidP="00D82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820CA" w:rsidRDefault="00D820CA" w:rsidP="00D820CA">
      <w:pPr>
        <w:jc w:val="center"/>
      </w:pPr>
    </w:p>
    <w:p w:rsidR="00D820CA" w:rsidRDefault="00D820CA" w:rsidP="00D820CA">
      <w:pPr>
        <w:jc w:val="both"/>
      </w:pPr>
      <w:bookmarkStart w:id="0" w:name="sub_1"/>
      <w:r>
        <w:tab/>
        <w:t xml:space="preserve">1.Утвердить порядок формирования и размещения на официальном сайте администрации Николаевского муниципального образования перечня </w:t>
      </w:r>
      <w:proofErr w:type="gramStart"/>
      <w:r>
        <w:t>земельных</w:t>
      </w:r>
      <w:proofErr w:type="gramEnd"/>
      <w:r>
        <w:t xml:space="preserve"> участков. (Прилагается).</w:t>
      </w:r>
    </w:p>
    <w:p w:rsidR="00D820CA" w:rsidRDefault="00D820CA" w:rsidP="00D820CA">
      <w:pPr>
        <w:jc w:val="both"/>
        <w:rPr>
          <w:bCs/>
        </w:rPr>
      </w:pPr>
      <w:bookmarkStart w:id="1" w:name="sub_2"/>
      <w:bookmarkEnd w:id="0"/>
      <w:r>
        <w:tab/>
        <w:t>2</w:t>
      </w:r>
      <w:r>
        <w:rPr>
          <w:b/>
        </w:rPr>
        <w:t>.</w:t>
      </w:r>
      <w:hyperlink r:id="rId4" w:history="1">
        <w:r>
          <w:rPr>
            <w:rStyle w:val="a3"/>
            <w:b w:val="0"/>
          </w:rPr>
          <w:t>Опубликовать</w:t>
        </w:r>
      </w:hyperlink>
      <w:r>
        <w:t xml:space="preserve"> настоящее постановление  на официальном сайте администрации</w:t>
      </w:r>
      <w:r>
        <w:rPr>
          <w:bCs/>
        </w:rPr>
        <w:t xml:space="preserve"> </w:t>
      </w:r>
      <w:r>
        <w:t>Николаевского муниципального образования.</w:t>
      </w:r>
      <w:bookmarkStart w:id="2" w:name="sub_3"/>
      <w:bookmarkEnd w:id="1"/>
    </w:p>
    <w:p w:rsidR="00D820CA" w:rsidRDefault="00D820CA" w:rsidP="00D820CA">
      <w:pPr>
        <w:jc w:val="both"/>
      </w:pP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  <w:bookmarkEnd w:id="2"/>
    </w:p>
    <w:p w:rsidR="00D820CA" w:rsidRDefault="00D820CA" w:rsidP="00D820CA">
      <w:pPr>
        <w:jc w:val="both"/>
      </w:pPr>
      <w:r>
        <w:tab/>
        <w:t>4.Настоящее постановление вступает в силу со дня подписания.</w:t>
      </w:r>
    </w:p>
    <w:p w:rsidR="00D820CA" w:rsidRDefault="00D820CA" w:rsidP="00D820CA">
      <w:pPr>
        <w:pStyle w:val="1"/>
        <w:spacing w:before="0" w:after="0"/>
        <w:ind w:firstLine="720"/>
        <w:jc w:val="left"/>
        <w:rPr>
          <w:rFonts w:ascii="Times New Roman" w:hAnsi="Times New Roman"/>
          <w:b w:val="0"/>
          <w:color w:val="auto"/>
        </w:rPr>
      </w:pPr>
    </w:p>
    <w:p w:rsidR="00D820CA" w:rsidRDefault="00D820CA" w:rsidP="00D820C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lang w:val="ru-RU"/>
        </w:rPr>
      </w:pPr>
    </w:p>
    <w:p w:rsidR="00D820CA" w:rsidRDefault="00D820CA" w:rsidP="00D820C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lang w:val="ru-RU"/>
        </w:rPr>
      </w:pPr>
    </w:p>
    <w:p w:rsidR="00D820CA" w:rsidRDefault="00D820CA" w:rsidP="00D820C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lang w:val="ru-RU"/>
        </w:rPr>
      </w:pPr>
    </w:p>
    <w:p w:rsidR="00D820CA" w:rsidRDefault="00D820CA" w:rsidP="00D820C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lang w:val="ru-RU"/>
        </w:rPr>
      </w:pPr>
    </w:p>
    <w:p w:rsidR="00D820CA" w:rsidRDefault="00D820CA" w:rsidP="00D820C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lang w:val="ru-RU"/>
        </w:rPr>
      </w:pPr>
    </w:p>
    <w:p w:rsidR="00D820CA" w:rsidRDefault="00D820CA" w:rsidP="00D820C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</w:rPr>
        <w:t xml:space="preserve">Глава </w:t>
      </w:r>
      <w:r>
        <w:rPr>
          <w:rFonts w:ascii="Times New Roman" w:hAnsi="Times New Roman"/>
          <w:b w:val="0"/>
          <w:color w:val="auto"/>
          <w:lang w:val="ru-RU"/>
        </w:rPr>
        <w:t>Николаевского</w:t>
      </w:r>
    </w:p>
    <w:p w:rsidR="00D820CA" w:rsidRDefault="00D820CA" w:rsidP="00D820C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</w:rPr>
        <w:t xml:space="preserve">муниципального образования                                                </w:t>
      </w:r>
      <w:r>
        <w:rPr>
          <w:rFonts w:ascii="Times New Roman" w:hAnsi="Times New Roman"/>
          <w:b w:val="0"/>
          <w:color w:val="auto"/>
          <w:lang w:val="ru-RU"/>
        </w:rPr>
        <w:t xml:space="preserve">                </w:t>
      </w:r>
      <w:r>
        <w:rPr>
          <w:rFonts w:ascii="Times New Roman" w:hAnsi="Times New Roman"/>
          <w:b w:val="0"/>
          <w:color w:val="auto"/>
        </w:rPr>
        <w:t xml:space="preserve">   А.</w:t>
      </w:r>
      <w:r>
        <w:rPr>
          <w:rFonts w:ascii="Times New Roman" w:hAnsi="Times New Roman"/>
          <w:b w:val="0"/>
          <w:color w:val="auto"/>
          <w:lang w:val="ru-RU"/>
        </w:rPr>
        <w:t>В. Вотенцев</w:t>
      </w:r>
    </w:p>
    <w:p w:rsidR="00D820CA" w:rsidRDefault="00D820CA" w:rsidP="00D820CA"/>
    <w:p w:rsidR="00D820CA" w:rsidRDefault="00D820CA" w:rsidP="00D820CA"/>
    <w:p w:rsidR="00D820CA" w:rsidRDefault="00D820CA" w:rsidP="00D820CA"/>
    <w:p w:rsidR="00D820CA" w:rsidRDefault="00D820CA" w:rsidP="00D820CA"/>
    <w:p w:rsidR="00D820CA" w:rsidRDefault="00D820CA" w:rsidP="00D820CA"/>
    <w:p w:rsidR="00D820CA" w:rsidRDefault="00D820CA" w:rsidP="00D820CA"/>
    <w:p w:rsidR="00D820CA" w:rsidRDefault="00D820CA" w:rsidP="00D820CA"/>
    <w:p w:rsidR="00D820CA" w:rsidRDefault="00D820CA" w:rsidP="00D820CA"/>
    <w:p w:rsidR="00D820CA" w:rsidRDefault="00D820CA" w:rsidP="00D820CA"/>
    <w:p w:rsidR="00D820CA" w:rsidRDefault="00D820CA" w:rsidP="00D820CA"/>
    <w:p w:rsidR="00D820CA" w:rsidRDefault="00D820CA" w:rsidP="00D820CA"/>
    <w:p w:rsidR="00D820CA" w:rsidRDefault="00D820CA" w:rsidP="00D820CA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20CA" w:rsidRDefault="00D820CA" w:rsidP="00D820CA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20CA" w:rsidRDefault="00D820CA" w:rsidP="00D820CA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20CA" w:rsidRDefault="00D820CA" w:rsidP="00D820CA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 </w:t>
      </w:r>
    </w:p>
    <w:p w:rsidR="00D820CA" w:rsidRDefault="00D820CA" w:rsidP="00D820CA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proofErr w:type="gramEnd"/>
    </w:p>
    <w:p w:rsidR="00D820CA" w:rsidRDefault="00D820CA" w:rsidP="00D820CA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D820CA" w:rsidRDefault="00D820CA" w:rsidP="00D820CA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«20» мая 2016  год № 22 </w:t>
      </w:r>
    </w:p>
    <w:p w:rsidR="00D820CA" w:rsidRDefault="00D820CA" w:rsidP="00D820CA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</w:p>
    <w:p w:rsidR="00D820CA" w:rsidRDefault="00D820CA" w:rsidP="00D820CA">
      <w:pPr>
        <w:pStyle w:val="ConsTitle"/>
        <w:widowControl/>
        <w:jc w:val="center"/>
        <w:rPr>
          <w:b w:val="0"/>
        </w:rPr>
      </w:pPr>
    </w:p>
    <w:p w:rsidR="00D820CA" w:rsidRDefault="00D820CA" w:rsidP="00D820CA">
      <w:pPr>
        <w:pStyle w:val="consplustitle"/>
        <w:spacing w:before="0" w:beforeAutospacing="0" w:after="0" w:afterAutospacing="0"/>
        <w:jc w:val="center"/>
      </w:pPr>
      <w:r>
        <w:rPr>
          <w:rStyle w:val="a4"/>
        </w:rPr>
        <w:t>ПОРЯДОК</w:t>
      </w:r>
    </w:p>
    <w:p w:rsidR="00D820CA" w:rsidRDefault="00D820CA" w:rsidP="00D820CA">
      <w:pPr>
        <w:pStyle w:val="consplustitle"/>
        <w:spacing w:before="0" w:beforeAutospacing="0" w:after="0" w:afterAutospacing="0"/>
        <w:jc w:val="center"/>
      </w:pPr>
      <w:r>
        <w:rPr>
          <w:rStyle w:val="a4"/>
        </w:rPr>
        <w:t>ФОРМИРОВАНИЯ И РАЗМЕЩЕНИЯ НА ОФИЦИАЛЬНОМ САЙТЕ АДМИНИСТРАЦИИ НИКОЛАЕВСКОГО МУНИЦИПАЛЬНОГО ОБРАЗОВАНИЯ ПЕРЕЧНЕЙ ЗЕМЕЛЬНЫХ УЧАСТКОВ</w:t>
      </w:r>
    </w:p>
    <w:p w:rsidR="00D820CA" w:rsidRDefault="00D820CA" w:rsidP="00D820CA">
      <w:pPr>
        <w:pStyle w:val="consplusnormal"/>
        <w:spacing w:before="0" w:beforeAutospacing="0" w:after="0" w:afterAutospacing="0"/>
        <w:ind w:firstLine="540"/>
        <w:jc w:val="both"/>
      </w:pPr>
      <w:r>
        <w:t> </w:t>
      </w:r>
    </w:p>
    <w:p w:rsidR="00D820CA" w:rsidRDefault="00D820CA" w:rsidP="00D820CA">
      <w:pPr>
        <w:pStyle w:val="consplusnormal"/>
        <w:spacing w:before="0" w:beforeAutospacing="0" w:after="0" w:afterAutospacing="0"/>
        <w:ind w:firstLine="540"/>
        <w:jc w:val="both"/>
      </w:pPr>
      <w:r>
        <w:t xml:space="preserve">1. </w:t>
      </w:r>
      <w:proofErr w:type="gramStart"/>
      <w:r>
        <w:t>Настоящий Порядок регулирует отношения, связанные с формированием и размещением на официальном сайте администрации Николаевского муниципального образования   в информационно-телекоммуникационной сети «Интернет»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учете, в соответствии с Законом Иркутской области от 28.12.2015года №146-ОЗ «О бесплатном предоставлении земельных участков в собственность граждан» (далее</w:t>
      </w:r>
      <w:proofErr w:type="gramEnd"/>
      <w:r>
        <w:t>- перечень земельных участков)</w:t>
      </w:r>
    </w:p>
    <w:p w:rsidR="00D820CA" w:rsidRDefault="00D820CA" w:rsidP="00D820CA">
      <w:pPr>
        <w:pStyle w:val="consplusnormal"/>
        <w:spacing w:before="0" w:beforeAutospacing="0" w:after="0" w:afterAutospacing="0"/>
        <w:ind w:firstLine="540"/>
        <w:jc w:val="both"/>
      </w:pPr>
      <w:r>
        <w:t xml:space="preserve">2.В перечень земельных участков включается информация о выявленных свободных земельных участках из числа земельных участков, государственная собственность на которые не разграничена. </w:t>
      </w:r>
    </w:p>
    <w:p w:rsidR="00D820CA" w:rsidRDefault="00D820CA" w:rsidP="00D820CA">
      <w:pPr>
        <w:pStyle w:val="consplusnormal"/>
        <w:spacing w:before="0" w:beforeAutospacing="0" w:after="0" w:afterAutospacing="0"/>
        <w:ind w:firstLine="540"/>
        <w:jc w:val="both"/>
      </w:pPr>
      <w:r>
        <w:t>3. Формирование и размещение на официальном сайте Администрации Николаевского муниципального образования  земельных участков осуществляется Администрацией Николаевского муниципального образования в лице главного специалиста администрации.</w:t>
      </w:r>
    </w:p>
    <w:p w:rsidR="00D820CA" w:rsidRDefault="00D820CA" w:rsidP="00D820CA">
      <w:pPr>
        <w:ind w:firstLine="540"/>
        <w:jc w:val="both"/>
      </w:pPr>
      <w:r>
        <w:t>4. В целях предоставления земельных участков Администрацией Николаевского муниципального образования формируется перечень земельных участков, которые включают в себя местоположение и площадь земельных участков.</w:t>
      </w:r>
    </w:p>
    <w:p w:rsidR="00D820CA" w:rsidRDefault="00D820CA" w:rsidP="00D820CA">
      <w:pPr>
        <w:ind w:firstLine="540"/>
        <w:jc w:val="both"/>
      </w:pPr>
      <w:r>
        <w:t xml:space="preserve">5. Сформированный  перечень земельных участков утверждается Главой Николаевского  муниципального образования не позднее 10 дней со дня предоставления на утверждение такого перечня. </w:t>
      </w:r>
    </w:p>
    <w:p w:rsidR="00D820CA" w:rsidRDefault="00D820CA" w:rsidP="00D820CA">
      <w:pPr>
        <w:pStyle w:val="consplusnormal"/>
        <w:spacing w:before="0" w:beforeAutospacing="0" w:after="0" w:afterAutospacing="0"/>
        <w:ind w:firstLine="540"/>
        <w:jc w:val="both"/>
      </w:pPr>
      <w:r>
        <w:t>6. Утвержденный Администрацией Николаевского муниципального образования перечень земельных участков, а также изменения к нему подлежат официальному опубликованию на официальном сайте Администрации в течение 5 (пяти) рабочих дней со дня утверждения.</w:t>
      </w:r>
    </w:p>
    <w:p w:rsidR="00D820CA" w:rsidRDefault="00D820CA" w:rsidP="00D820CA">
      <w:pPr>
        <w:pStyle w:val="consplusnormal"/>
        <w:spacing w:before="0" w:beforeAutospacing="0" w:after="0" w:afterAutospacing="0"/>
        <w:ind w:firstLine="540"/>
        <w:jc w:val="both"/>
      </w:pPr>
      <w:r>
        <w:t xml:space="preserve">  </w:t>
      </w:r>
    </w:p>
    <w:p w:rsidR="00D820CA" w:rsidRDefault="00D820CA" w:rsidP="00D820C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0CA" w:rsidRDefault="00D820CA" w:rsidP="00D820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20CA" w:rsidRDefault="00D820CA" w:rsidP="00D820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20CA" w:rsidRDefault="00D820CA" w:rsidP="00D820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20CA" w:rsidRDefault="00D820CA" w:rsidP="00D820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proofErr w:type="gramEnd"/>
    </w:p>
    <w:p w:rsidR="00D820CA" w:rsidRDefault="00D820CA" w:rsidP="00D820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                                                 А.В. Вотенцев                                                  </w:t>
      </w:r>
    </w:p>
    <w:p w:rsidR="00D820CA" w:rsidRDefault="00D820CA" w:rsidP="00D820C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0CA" w:rsidRDefault="00D820CA" w:rsidP="00D820C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0CA" w:rsidRDefault="00D820CA" w:rsidP="00D820C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0CA" w:rsidRDefault="00D820CA" w:rsidP="00D820CA"/>
    <w:p w:rsidR="00916D73" w:rsidRDefault="00916D73"/>
    <w:sectPr w:rsidR="00916D73" w:rsidSect="0091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CA"/>
    <w:rsid w:val="00916D73"/>
    <w:rsid w:val="00D8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20CA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customStyle="1" w:styleId="ConsTitle">
    <w:name w:val="ConsTitle"/>
    <w:rsid w:val="00D82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basedOn w:val="a"/>
    <w:rsid w:val="00D820C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820CA"/>
    <w:pPr>
      <w:spacing w:before="100" w:beforeAutospacing="1" w:after="100" w:afterAutospacing="1"/>
    </w:pPr>
  </w:style>
  <w:style w:type="character" w:customStyle="1" w:styleId="a3">
    <w:name w:val="Гипертекстовая ссылка"/>
    <w:uiPriority w:val="99"/>
    <w:rsid w:val="00D820CA"/>
    <w:rPr>
      <w:b/>
      <w:bCs/>
      <w:color w:val="008000"/>
    </w:rPr>
  </w:style>
  <w:style w:type="character" w:styleId="a4">
    <w:name w:val="Strong"/>
    <w:basedOn w:val="a0"/>
    <w:uiPriority w:val="22"/>
    <w:qFormat/>
    <w:rsid w:val="00D82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7279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2016-06-16T04:02:00Z</dcterms:created>
  <dcterms:modified xsi:type="dcterms:W3CDTF">2016-06-16T04:05:00Z</dcterms:modified>
</cp:coreProperties>
</file>